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56D9" w14:textId="13C0576C" w:rsidR="003F7DEC" w:rsidRDefault="00567B9E" w:rsidP="00567B9E">
      <w:pPr>
        <w:jc w:val="center"/>
        <w:rPr>
          <w:rFonts w:ascii="Calibri" w:eastAsia="Times New Roman" w:hAnsi="Calibri" w:cstheme="minorHAnsi"/>
          <w:b/>
          <w:bCs/>
          <w:sz w:val="22"/>
          <w:szCs w:val="22"/>
        </w:rPr>
      </w:pPr>
      <w:r w:rsidRPr="00567B9E">
        <w:rPr>
          <w:rFonts w:ascii="Calibri" w:eastAsia="Times New Roman" w:hAnsi="Calibri" w:cstheme="minorHAnsi"/>
          <w:b/>
          <w:bCs/>
          <w:noProof/>
          <w:sz w:val="22"/>
          <w:szCs w:val="22"/>
        </w:rPr>
        <w:drawing>
          <wp:inline distT="0" distB="0" distL="0" distR="0" wp14:anchorId="1AAFC109" wp14:editId="59008C26">
            <wp:extent cx="1714500" cy="15592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648" cy="1559360"/>
                    </a:xfrm>
                    <a:prstGeom prst="rect">
                      <a:avLst/>
                    </a:prstGeom>
                    <a:noFill/>
                    <a:ln>
                      <a:noFill/>
                    </a:ln>
                  </pic:spPr>
                </pic:pic>
              </a:graphicData>
            </a:graphic>
          </wp:inline>
        </w:drawing>
      </w:r>
    </w:p>
    <w:p w14:paraId="68B812AA" w14:textId="77777777" w:rsidR="009C611A" w:rsidRPr="00567B9E" w:rsidRDefault="009C611A" w:rsidP="00567B9E">
      <w:pPr>
        <w:jc w:val="center"/>
        <w:rPr>
          <w:rFonts w:ascii="Calibri" w:eastAsia="Times New Roman" w:hAnsi="Calibri" w:cstheme="minorHAnsi"/>
          <w:b/>
          <w:bCs/>
          <w:sz w:val="22"/>
          <w:szCs w:val="22"/>
        </w:rPr>
      </w:pPr>
    </w:p>
    <w:p w14:paraId="5AB11ED3" w14:textId="62D3F0BA" w:rsidR="001B7C96" w:rsidRDefault="006441C8" w:rsidP="001B7C96">
      <w:pPr>
        <w:jc w:val="center"/>
        <w:rPr>
          <w:rFonts w:ascii="Calibri" w:hAnsi="Calibri"/>
          <w:b/>
          <w:sz w:val="36"/>
          <w:szCs w:val="36"/>
        </w:rPr>
      </w:pPr>
      <w:r>
        <w:rPr>
          <w:rFonts w:ascii="Calibri" w:hAnsi="Calibri"/>
          <w:b/>
          <w:sz w:val="36"/>
          <w:szCs w:val="36"/>
        </w:rPr>
        <w:t>17</w:t>
      </w:r>
      <w:r w:rsidR="00512AFD">
        <w:rPr>
          <w:rFonts w:ascii="Calibri" w:hAnsi="Calibri"/>
          <w:b/>
          <w:sz w:val="36"/>
          <w:szCs w:val="36"/>
        </w:rPr>
        <w:t>th</w:t>
      </w:r>
      <w:r>
        <w:rPr>
          <w:rFonts w:ascii="Calibri" w:hAnsi="Calibri"/>
          <w:b/>
          <w:sz w:val="36"/>
          <w:szCs w:val="36"/>
        </w:rPr>
        <w:t xml:space="preserve"> Annual </w:t>
      </w:r>
      <w:r w:rsidR="001B7C96">
        <w:rPr>
          <w:rFonts w:ascii="Calibri" w:hAnsi="Calibri"/>
          <w:b/>
          <w:sz w:val="36"/>
          <w:szCs w:val="36"/>
        </w:rPr>
        <w:t>Art Santa Fe</w:t>
      </w:r>
      <w:r w:rsidR="00613A51">
        <w:rPr>
          <w:rFonts w:ascii="Calibri" w:hAnsi="Calibri"/>
          <w:b/>
          <w:sz w:val="36"/>
          <w:szCs w:val="36"/>
        </w:rPr>
        <w:t xml:space="preserve"> </w:t>
      </w:r>
      <w:r>
        <w:rPr>
          <w:rFonts w:ascii="Calibri" w:hAnsi="Calibri"/>
          <w:b/>
          <w:sz w:val="36"/>
          <w:szCs w:val="36"/>
        </w:rPr>
        <w:t xml:space="preserve">Announces </w:t>
      </w:r>
      <w:r>
        <w:rPr>
          <w:rFonts w:ascii="Calibri" w:hAnsi="Calibri"/>
          <w:b/>
          <w:sz w:val="36"/>
          <w:szCs w:val="36"/>
        </w:rPr>
        <w:br/>
        <w:t>Programming for July Show</w:t>
      </w:r>
      <w:r>
        <w:rPr>
          <w:rFonts w:ascii="Calibri" w:hAnsi="Calibri"/>
          <w:b/>
          <w:sz w:val="36"/>
          <w:szCs w:val="36"/>
        </w:rPr>
        <w:br/>
      </w:r>
    </w:p>
    <w:p w14:paraId="138103B6" w14:textId="53FAEA07" w:rsidR="001B7C96" w:rsidRPr="00567B9E" w:rsidRDefault="009C611A" w:rsidP="00567B9E">
      <w:pPr>
        <w:jc w:val="center"/>
        <w:rPr>
          <w:rFonts w:asciiTheme="majorHAnsi" w:hAnsiTheme="majorHAnsi"/>
          <w:i/>
          <w:sz w:val="22"/>
          <w:szCs w:val="22"/>
        </w:rPr>
      </w:pPr>
      <w:r>
        <w:rPr>
          <w:rFonts w:asciiTheme="majorHAnsi" w:hAnsiTheme="majorHAnsi"/>
          <w:i/>
          <w:sz w:val="22"/>
          <w:szCs w:val="22"/>
        </w:rPr>
        <w:t>Four-day contemporary art show owned and produced by Redwood Media Group</w:t>
      </w:r>
      <w:r w:rsidR="006441C8">
        <w:rPr>
          <w:rFonts w:asciiTheme="majorHAnsi" w:hAnsiTheme="majorHAnsi"/>
          <w:i/>
          <w:sz w:val="22"/>
          <w:szCs w:val="22"/>
        </w:rPr>
        <w:t xml:space="preserve"> announces its exhibitors</w:t>
      </w:r>
      <w:r w:rsidR="00F32B84">
        <w:rPr>
          <w:rFonts w:asciiTheme="majorHAnsi" w:hAnsiTheme="majorHAnsi"/>
          <w:i/>
          <w:sz w:val="22"/>
          <w:szCs w:val="22"/>
        </w:rPr>
        <w:t>, specially</w:t>
      </w:r>
      <w:r w:rsidR="00B24967">
        <w:rPr>
          <w:rFonts w:asciiTheme="majorHAnsi" w:hAnsiTheme="majorHAnsi"/>
          <w:i/>
          <w:sz w:val="22"/>
          <w:szCs w:val="22"/>
        </w:rPr>
        <w:t xml:space="preserve"> curated programming</w:t>
      </w:r>
      <w:r w:rsidR="00512AFD">
        <w:rPr>
          <w:rFonts w:asciiTheme="majorHAnsi" w:hAnsiTheme="majorHAnsi"/>
          <w:i/>
          <w:sz w:val="22"/>
          <w:szCs w:val="22"/>
        </w:rPr>
        <w:t>,</w:t>
      </w:r>
      <w:r w:rsidR="006441C8">
        <w:rPr>
          <w:rFonts w:asciiTheme="majorHAnsi" w:hAnsiTheme="majorHAnsi"/>
          <w:i/>
          <w:sz w:val="22"/>
          <w:szCs w:val="22"/>
        </w:rPr>
        <w:t xml:space="preserve"> and other events centered </w:t>
      </w:r>
      <w:proofErr w:type="gramStart"/>
      <w:r w:rsidR="006441C8">
        <w:rPr>
          <w:rFonts w:asciiTheme="majorHAnsi" w:hAnsiTheme="majorHAnsi"/>
          <w:i/>
          <w:sz w:val="22"/>
          <w:szCs w:val="22"/>
        </w:rPr>
        <w:t>around</w:t>
      </w:r>
      <w:proofErr w:type="gramEnd"/>
      <w:r w:rsidR="004E4584">
        <w:rPr>
          <w:rFonts w:asciiTheme="majorHAnsi" w:hAnsiTheme="majorHAnsi"/>
          <w:i/>
          <w:sz w:val="22"/>
          <w:szCs w:val="22"/>
        </w:rPr>
        <w:t xml:space="preserve"> the</w:t>
      </w:r>
      <w:r w:rsidR="006441C8">
        <w:rPr>
          <w:rFonts w:asciiTheme="majorHAnsi" w:hAnsiTheme="majorHAnsi"/>
          <w:i/>
          <w:sz w:val="22"/>
          <w:szCs w:val="22"/>
        </w:rPr>
        <w:t xml:space="preserve"> theme </w:t>
      </w:r>
      <w:r w:rsidR="00DF0E79">
        <w:rPr>
          <w:rFonts w:asciiTheme="majorHAnsi" w:hAnsiTheme="majorHAnsi"/>
          <w:i/>
          <w:sz w:val="22"/>
          <w:szCs w:val="22"/>
        </w:rPr>
        <w:t>[</w:t>
      </w:r>
      <w:r w:rsidR="006441C8">
        <w:rPr>
          <w:rFonts w:asciiTheme="majorHAnsi" w:hAnsiTheme="majorHAnsi"/>
          <w:i/>
          <w:sz w:val="22"/>
          <w:szCs w:val="22"/>
        </w:rPr>
        <w:t>FUSION</w:t>
      </w:r>
      <w:r w:rsidR="00DF0E79">
        <w:rPr>
          <w:rFonts w:asciiTheme="majorHAnsi" w:hAnsiTheme="majorHAnsi"/>
          <w:i/>
          <w:sz w:val="22"/>
          <w:szCs w:val="22"/>
        </w:rPr>
        <w:t>]</w:t>
      </w:r>
    </w:p>
    <w:p w14:paraId="51224C30" w14:textId="29957270" w:rsidR="006849CB" w:rsidRDefault="006849CB" w:rsidP="00FD3CE0">
      <w:pPr>
        <w:widowControl w:val="0"/>
        <w:autoSpaceDE w:val="0"/>
        <w:autoSpaceDN w:val="0"/>
        <w:adjustRightInd w:val="0"/>
        <w:rPr>
          <w:rFonts w:ascii="Calibri" w:hAnsi="Calibri"/>
          <w:sz w:val="22"/>
          <w:szCs w:val="22"/>
          <w:u w:val="single"/>
        </w:rPr>
      </w:pPr>
      <w:r>
        <w:rPr>
          <w:rFonts w:asciiTheme="majorHAnsi" w:hAnsiTheme="majorHAnsi" w:cs="Calibri"/>
          <w:b/>
          <w:sz w:val="22"/>
          <w:szCs w:val="22"/>
        </w:rPr>
        <w:t xml:space="preserve"> </w:t>
      </w:r>
    </w:p>
    <w:p w14:paraId="7C88E5C0" w14:textId="2A90AD46" w:rsidR="00D56E8B" w:rsidRDefault="009C611A" w:rsidP="00D56E8B">
      <w:pPr>
        <w:widowControl w:val="0"/>
        <w:autoSpaceDE w:val="0"/>
        <w:autoSpaceDN w:val="0"/>
        <w:adjustRightInd w:val="0"/>
        <w:jc w:val="both"/>
        <w:rPr>
          <w:rFonts w:asciiTheme="majorHAnsi" w:eastAsia="Times New Roman" w:hAnsiTheme="majorHAnsi"/>
          <w:color w:val="000000"/>
          <w:sz w:val="22"/>
          <w:szCs w:val="22"/>
        </w:rPr>
      </w:pPr>
      <w:r>
        <w:rPr>
          <w:rFonts w:asciiTheme="majorHAnsi" w:hAnsiTheme="majorHAnsi" w:cs="Calibri"/>
          <w:b/>
          <w:sz w:val="22"/>
          <w:szCs w:val="22"/>
        </w:rPr>
        <w:t xml:space="preserve">FOR IMMEDIATE RELEASE: </w:t>
      </w:r>
      <w:r w:rsidR="00567B9E">
        <w:rPr>
          <w:rFonts w:asciiTheme="majorHAnsi" w:hAnsiTheme="majorHAnsi" w:cs="Calibri"/>
          <w:b/>
          <w:sz w:val="22"/>
          <w:szCs w:val="22"/>
        </w:rPr>
        <w:t>Santa Fe</w:t>
      </w:r>
      <w:r w:rsidR="006849CB">
        <w:rPr>
          <w:rFonts w:asciiTheme="majorHAnsi" w:hAnsiTheme="majorHAnsi" w:cs="Calibri"/>
          <w:b/>
          <w:sz w:val="22"/>
          <w:szCs w:val="22"/>
        </w:rPr>
        <w:t>, NM</w:t>
      </w:r>
      <w:r w:rsidR="006849CB" w:rsidRPr="005E0C8E">
        <w:rPr>
          <w:rFonts w:asciiTheme="majorHAnsi" w:hAnsiTheme="majorHAnsi" w:cs="Calibri"/>
          <w:b/>
          <w:sz w:val="22"/>
          <w:szCs w:val="22"/>
        </w:rPr>
        <w:t xml:space="preserve"> (</w:t>
      </w:r>
      <w:r w:rsidR="00F01FF1">
        <w:rPr>
          <w:rFonts w:asciiTheme="majorHAnsi" w:hAnsiTheme="majorHAnsi" w:cs="Calibri"/>
          <w:b/>
          <w:sz w:val="22"/>
          <w:szCs w:val="22"/>
        </w:rPr>
        <w:t xml:space="preserve">July </w:t>
      </w:r>
      <w:r w:rsidR="00B24967">
        <w:rPr>
          <w:rFonts w:asciiTheme="majorHAnsi" w:hAnsiTheme="majorHAnsi" w:cs="Calibri"/>
          <w:b/>
          <w:sz w:val="22"/>
          <w:szCs w:val="22"/>
        </w:rPr>
        <w:t>6</w:t>
      </w:r>
      <w:r>
        <w:rPr>
          <w:rFonts w:asciiTheme="majorHAnsi" w:hAnsiTheme="majorHAnsi" w:cs="Calibri"/>
          <w:b/>
          <w:sz w:val="22"/>
          <w:szCs w:val="22"/>
        </w:rPr>
        <w:t>, 2017</w:t>
      </w:r>
      <w:r w:rsidR="006849CB" w:rsidRPr="002B5416">
        <w:rPr>
          <w:rFonts w:ascii="Calibri" w:hAnsi="Calibri" w:cs="Calibri"/>
          <w:b/>
          <w:sz w:val="22"/>
          <w:szCs w:val="22"/>
        </w:rPr>
        <w:t>)</w:t>
      </w:r>
      <w:r w:rsidR="006849CB" w:rsidRPr="002B5416">
        <w:rPr>
          <w:rFonts w:ascii="Calibri" w:hAnsi="Calibri" w:cs="Calibri"/>
          <w:sz w:val="22"/>
          <w:szCs w:val="22"/>
        </w:rPr>
        <w:t xml:space="preserve"> –</w:t>
      </w:r>
      <w:r w:rsidR="00174C00">
        <w:rPr>
          <w:rFonts w:ascii="Calibri" w:hAnsi="Calibri"/>
          <w:sz w:val="22"/>
          <w:szCs w:val="22"/>
          <w:u w:val="single"/>
        </w:rPr>
        <w:t xml:space="preserve"> </w:t>
      </w:r>
      <w:hyperlink r:id="rId6" w:history="1">
        <w:r w:rsidR="006849CB" w:rsidRPr="006849CB">
          <w:rPr>
            <w:rStyle w:val="Hyperlink"/>
            <w:rFonts w:asciiTheme="majorHAnsi" w:eastAsia="Times New Roman" w:hAnsiTheme="majorHAnsi"/>
            <w:sz w:val="22"/>
            <w:szCs w:val="22"/>
          </w:rPr>
          <w:t>Art Santa Fe</w:t>
        </w:r>
      </w:hyperlink>
      <w:r w:rsidR="006849CB">
        <w:rPr>
          <w:rFonts w:asciiTheme="majorHAnsi" w:eastAsia="Times New Roman" w:hAnsiTheme="majorHAnsi"/>
          <w:color w:val="000000"/>
          <w:sz w:val="22"/>
          <w:szCs w:val="22"/>
        </w:rPr>
        <w:t xml:space="preserve">, </w:t>
      </w:r>
      <w:r w:rsidR="00DF0E79">
        <w:rPr>
          <w:rFonts w:asciiTheme="majorHAnsi" w:eastAsia="Times New Roman" w:hAnsiTheme="majorHAnsi"/>
          <w:color w:val="000000"/>
          <w:sz w:val="22"/>
          <w:szCs w:val="22"/>
        </w:rPr>
        <w:t xml:space="preserve">a </w:t>
      </w:r>
      <w:r w:rsidR="007A40BB" w:rsidRPr="002B5416">
        <w:rPr>
          <w:rFonts w:ascii="Calibri" w:hAnsi="Calibri" w:cs="Calibri"/>
          <w:sz w:val="22"/>
          <w:szCs w:val="22"/>
        </w:rPr>
        <w:t xml:space="preserve">four-day </w:t>
      </w:r>
      <w:r w:rsidR="00DF0E79">
        <w:rPr>
          <w:rFonts w:ascii="Calibri" w:hAnsi="Calibri" w:cs="Calibri"/>
          <w:sz w:val="22"/>
          <w:szCs w:val="22"/>
        </w:rPr>
        <w:t>curated</w:t>
      </w:r>
      <w:r w:rsidR="00DF0E79" w:rsidRPr="002B5416">
        <w:rPr>
          <w:rFonts w:ascii="Calibri" w:hAnsi="Calibri" w:cs="Calibri"/>
          <w:sz w:val="22"/>
          <w:szCs w:val="22"/>
        </w:rPr>
        <w:t xml:space="preserve"> </w:t>
      </w:r>
      <w:r w:rsidR="007A40BB" w:rsidRPr="002B5416">
        <w:rPr>
          <w:rFonts w:ascii="Calibri" w:hAnsi="Calibri" w:cs="Calibri"/>
          <w:sz w:val="22"/>
          <w:szCs w:val="22"/>
        </w:rPr>
        <w:t>contemporary art show</w:t>
      </w:r>
      <w:r w:rsidR="000B777E">
        <w:rPr>
          <w:rFonts w:ascii="Calibri" w:hAnsi="Calibri" w:cs="Calibri"/>
          <w:sz w:val="22"/>
          <w:szCs w:val="22"/>
        </w:rPr>
        <w:t xml:space="preserve"> </w:t>
      </w:r>
      <w:r w:rsidR="00DF0E79">
        <w:rPr>
          <w:rFonts w:ascii="Calibri" w:hAnsi="Calibri" w:cs="Calibri"/>
          <w:sz w:val="22"/>
          <w:szCs w:val="22"/>
        </w:rPr>
        <w:t xml:space="preserve">celebrating </w:t>
      </w:r>
      <w:r w:rsidR="000B777E">
        <w:rPr>
          <w:rFonts w:ascii="Calibri" w:hAnsi="Calibri" w:cs="Calibri"/>
          <w:sz w:val="22"/>
          <w:szCs w:val="22"/>
        </w:rPr>
        <w:t>its 17</w:t>
      </w:r>
      <w:r w:rsidR="00DF0E79">
        <w:rPr>
          <w:rFonts w:ascii="Calibri" w:hAnsi="Calibri" w:cs="Calibri"/>
          <w:sz w:val="22"/>
          <w:szCs w:val="22"/>
        </w:rPr>
        <w:t>th</w:t>
      </w:r>
      <w:r w:rsidR="000B777E">
        <w:rPr>
          <w:rFonts w:ascii="Calibri" w:hAnsi="Calibri" w:cs="Calibri"/>
          <w:sz w:val="22"/>
          <w:szCs w:val="22"/>
        </w:rPr>
        <w:t xml:space="preserve"> year</w:t>
      </w:r>
      <w:r w:rsidR="00D250EF">
        <w:rPr>
          <w:rFonts w:ascii="Calibri" w:eastAsia="Times New Roman" w:hAnsi="Calibri" w:cs="Times New Roman"/>
          <w:color w:val="000000"/>
          <w:sz w:val="22"/>
          <w:szCs w:val="22"/>
          <w:shd w:val="clear" w:color="auto" w:fill="FFFFFF"/>
        </w:rPr>
        <w:t>,</w:t>
      </w:r>
      <w:r w:rsidR="00BE19D1" w:rsidRPr="008761B5">
        <w:rPr>
          <w:rFonts w:ascii="Calibri" w:eastAsia="Times New Roman" w:hAnsi="Calibri" w:cs="Times New Roman"/>
          <w:color w:val="000000"/>
          <w:sz w:val="22"/>
          <w:szCs w:val="22"/>
          <w:shd w:val="clear" w:color="auto" w:fill="FFFFFF"/>
        </w:rPr>
        <w:t xml:space="preserve"> </w:t>
      </w:r>
      <w:r w:rsidR="001B7C96">
        <w:rPr>
          <w:rFonts w:asciiTheme="majorHAnsi" w:hAnsiTheme="majorHAnsi"/>
          <w:sz w:val="22"/>
          <w:szCs w:val="22"/>
        </w:rPr>
        <w:t>will</w:t>
      </w:r>
      <w:r w:rsidR="001B7C96" w:rsidRPr="005E0C8E">
        <w:rPr>
          <w:rFonts w:asciiTheme="majorHAnsi" w:hAnsiTheme="majorHAnsi"/>
          <w:sz w:val="22"/>
          <w:szCs w:val="22"/>
        </w:rPr>
        <w:t xml:space="preserve"> </w:t>
      </w:r>
      <w:r w:rsidR="001B7C96">
        <w:rPr>
          <w:rFonts w:asciiTheme="majorHAnsi" w:hAnsiTheme="majorHAnsi"/>
          <w:sz w:val="22"/>
          <w:szCs w:val="22"/>
        </w:rPr>
        <w:t>convene</w:t>
      </w:r>
      <w:r w:rsidR="001B7C96" w:rsidRPr="005E0C8E">
        <w:rPr>
          <w:rFonts w:asciiTheme="majorHAnsi" w:hAnsiTheme="majorHAnsi"/>
          <w:sz w:val="22"/>
          <w:szCs w:val="22"/>
        </w:rPr>
        <w:t xml:space="preserve"> </w:t>
      </w:r>
      <w:r w:rsidR="009A5421">
        <w:rPr>
          <w:rFonts w:asciiTheme="majorHAnsi" w:hAnsiTheme="majorHAnsi"/>
          <w:sz w:val="22"/>
          <w:szCs w:val="22"/>
        </w:rPr>
        <w:t xml:space="preserve">at the Santa Fe </w:t>
      </w:r>
      <w:r w:rsidR="00DF0E79">
        <w:rPr>
          <w:rFonts w:asciiTheme="majorHAnsi" w:hAnsiTheme="majorHAnsi"/>
          <w:sz w:val="22"/>
          <w:szCs w:val="22"/>
        </w:rPr>
        <w:t xml:space="preserve">Community </w:t>
      </w:r>
      <w:r w:rsidR="009A5421">
        <w:rPr>
          <w:rFonts w:asciiTheme="majorHAnsi" w:hAnsiTheme="majorHAnsi"/>
          <w:sz w:val="22"/>
          <w:szCs w:val="22"/>
        </w:rPr>
        <w:t>Convention Center</w:t>
      </w:r>
      <w:r w:rsidR="001B7C96" w:rsidRPr="005E0C8E">
        <w:rPr>
          <w:rFonts w:asciiTheme="majorHAnsi" w:hAnsiTheme="majorHAnsi"/>
          <w:sz w:val="22"/>
          <w:szCs w:val="22"/>
        </w:rPr>
        <w:t xml:space="preserve"> from </w:t>
      </w:r>
      <w:r w:rsidR="009A5421">
        <w:rPr>
          <w:rFonts w:asciiTheme="majorHAnsi" w:hAnsiTheme="majorHAnsi"/>
          <w:sz w:val="22"/>
          <w:szCs w:val="22"/>
        </w:rPr>
        <w:t>Thursday</w:t>
      </w:r>
      <w:r w:rsidR="001B7C96" w:rsidRPr="005E0C8E">
        <w:rPr>
          <w:rFonts w:asciiTheme="majorHAnsi" w:hAnsiTheme="majorHAnsi"/>
          <w:sz w:val="22"/>
          <w:szCs w:val="22"/>
        </w:rPr>
        <w:t xml:space="preserve">, </w:t>
      </w:r>
      <w:r w:rsidR="001B7C96">
        <w:rPr>
          <w:rFonts w:asciiTheme="majorHAnsi" w:hAnsiTheme="majorHAnsi"/>
          <w:sz w:val="22"/>
          <w:szCs w:val="22"/>
        </w:rPr>
        <w:t xml:space="preserve">July </w:t>
      </w:r>
      <w:r w:rsidR="009A5421">
        <w:rPr>
          <w:rFonts w:asciiTheme="majorHAnsi" w:hAnsiTheme="majorHAnsi"/>
          <w:sz w:val="22"/>
          <w:szCs w:val="22"/>
        </w:rPr>
        <w:t>13</w:t>
      </w:r>
      <w:r w:rsidR="00DF0E79">
        <w:rPr>
          <w:rFonts w:asciiTheme="majorHAnsi" w:hAnsiTheme="majorHAnsi"/>
          <w:sz w:val="22"/>
          <w:szCs w:val="22"/>
        </w:rPr>
        <w:t>,</w:t>
      </w:r>
      <w:r w:rsidR="001B7C96" w:rsidRPr="005E0C8E">
        <w:rPr>
          <w:rFonts w:asciiTheme="majorHAnsi" w:hAnsiTheme="majorHAnsi"/>
          <w:sz w:val="22"/>
          <w:szCs w:val="22"/>
        </w:rPr>
        <w:t xml:space="preserve"> to Sunday, </w:t>
      </w:r>
      <w:r w:rsidR="001B7C96">
        <w:rPr>
          <w:rFonts w:asciiTheme="majorHAnsi" w:hAnsiTheme="majorHAnsi"/>
          <w:sz w:val="22"/>
          <w:szCs w:val="22"/>
        </w:rPr>
        <w:t>July 1</w:t>
      </w:r>
      <w:r w:rsidR="009A5421">
        <w:rPr>
          <w:rFonts w:asciiTheme="majorHAnsi" w:hAnsiTheme="majorHAnsi"/>
          <w:sz w:val="22"/>
          <w:szCs w:val="22"/>
        </w:rPr>
        <w:t>6, 2017</w:t>
      </w:r>
      <w:r w:rsidR="006441C8">
        <w:rPr>
          <w:rFonts w:asciiTheme="majorHAnsi" w:hAnsiTheme="majorHAnsi"/>
          <w:sz w:val="22"/>
          <w:szCs w:val="22"/>
        </w:rPr>
        <w:t xml:space="preserve">. </w:t>
      </w:r>
      <w:r w:rsidR="00D56E8B" w:rsidRPr="005E0C8E">
        <w:rPr>
          <w:rFonts w:asciiTheme="majorHAnsi" w:hAnsiTheme="majorHAnsi"/>
          <w:sz w:val="22"/>
          <w:szCs w:val="22"/>
        </w:rPr>
        <w:t xml:space="preserve">As one of the </w:t>
      </w:r>
      <w:r w:rsidR="00D56E8B">
        <w:rPr>
          <w:rFonts w:asciiTheme="majorHAnsi" w:hAnsiTheme="majorHAnsi"/>
          <w:sz w:val="22"/>
          <w:szCs w:val="22"/>
        </w:rPr>
        <w:t>newest</w:t>
      </w:r>
      <w:r w:rsidR="00D56E8B" w:rsidRPr="005E0C8E">
        <w:rPr>
          <w:rFonts w:asciiTheme="majorHAnsi" w:hAnsiTheme="majorHAnsi"/>
          <w:sz w:val="22"/>
          <w:szCs w:val="22"/>
        </w:rPr>
        <w:t xml:space="preserve"> additions to Redwood Media Group, </w:t>
      </w:r>
      <w:r w:rsidR="00D56E8B" w:rsidRPr="005E0C8E">
        <w:rPr>
          <w:rFonts w:asciiTheme="majorHAnsi" w:hAnsiTheme="majorHAnsi" w:cs="Arial"/>
          <w:color w:val="000000"/>
          <w:sz w:val="22"/>
          <w:szCs w:val="22"/>
        </w:rPr>
        <w:t>which owns and produces fine art show</w:t>
      </w:r>
      <w:r w:rsidR="00D56E8B">
        <w:rPr>
          <w:rFonts w:asciiTheme="majorHAnsi" w:hAnsiTheme="majorHAnsi" w:cs="Arial"/>
          <w:color w:val="000000"/>
          <w:sz w:val="22"/>
          <w:szCs w:val="22"/>
        </w:rPr>
        <w:t>s</w:t>
      </w:r>
      <w:r w:rsidR="00D56E8B" w:rsidRPr="005E0C8E">
        <w:rPr>
          <w:rFonts w:asciiTheme="majorHAnsi" w:hAnsiTheme="majorHAnsi" w:cs="Arial"/>
          <w:color w:val="000000"/>
          <w:sz w:val="22"/>
          <w:szCs w:val="22"/>
        </w:rPr>
        <w:t xml:space="preserve"> including Spectrum Miami and Artexpo New York</w:t>
      </w:r>
      <w:r w:rsidR="00D56E8B" w:rsidRPr="005E0C8E">
        <w:rPr>
          <w:rFonts w:asciiTheme="majorHAnsi" w:hAnsiTheme="majorHAnsi"/>
          <w:sz w:val="22"/>
          <w:szCs w:val="22"/>
        </w:rPr>
        <w:t>,</w:t>
      </w:r>
      <w:r w:rsidR="00D56E8B" w:rsidRPr="005E0C8E">
        <w:rPr>
          <w:rFonts w:asciiTheme="majorHAnsi" w:eastAsia="Times New Roman" w:hAnsiTheme="majorHAnsi"/>
          <w:color w:val="000000"/>
          <w:sz w:val="22"/>
          <w:szCs w:val="22"/>
        </w:rPr>
        <w:t xml:space="preserve"> </w:t>
      </w:r>
      <w:r w:rsidR="00D56E8B">
        <w:rPr>
          <w:rFonts w:asciiTheme="majorHAnsi" w:eastAsia="Times New Roman" w:hAnsiTheme="majorHAnsi"/>
          <w:color w:val="000000"/>
          <w:sz w:val="22"/>
          <w:szCs w:val="22"/>
        </w:rPr>
        <w:t xml:space="preserve">Art Santa Fe will feature extraordinary art from around the world, </w:t>
      </w:r>
      <w:r w:rsidR="004E4584">
        <w:rPr>
          <w:rFonts w:asciiTheme="majorHAnsi" w:eastAsia="Times New Roman" w:hAnsiTheme="majorHAnsi"/>
          <w:color w:val="000000"/>
          <w:sz w:val="22"/>
          <w:szCs w:val="22"/>
        </w:rPr>
        <w:t>its highly acclaimed</w:t>
      </w:r>
      <w:r w:rsidR="00D56E8B">
        <w:rPr>
          <w:rFonts w:asciiTheme="majorHAnsi" w:eastAsia="Times New Roman" w:hAnsiTheme="majorHAnsi"/>
          <w:color w:val="000000"/>
          <w:sz w:val="22"/>
          <w:szCs w:val="22"/>
        </w:rPr>
        <w:t xml:space="preserve"> programming, and special events and entertainment. </w:t>
      </w:r>
    </w:p>
    <w:p w14:paraId="7DCC8E36" w14:textId="77777777" w:rsidR="00D56E8B" w:rsidRDefault="00D56E8B" w:rsidP="009C611A">
      <w:pPr>
        <w:widowControl w:val="0"/>
        <w:autoSpaceDE w:val="0"/>
        <w:autoSpaceDN w:val="0"/>
        <w:adjustRightInd w:val="0"/>
        <w:jc w:val="both"/>
        <w:rPr>
          <w:rFonts w:asciiTheme="majorHAnsi" w:hAnsiTheme="majorHAnsi"/>
          <w:sz w:val="22"/>
          <w:szCs w:val="22"/>
        </w:rPr>
      </w:pPr>
    </w:p>
    <w:p w14:paraId="3E60BF87" w14:textId="6A7768E4" w:rsidR="006441C8" w:rsidRDefault="006441C8" w:rsidP="009C611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 xml:space="preserve">From the </w:t>
      </w:r>
      <w:r w:rsidR="00DF0E79">
        <w:rPr>
          <w:rFonts w:asciiTheme="majorHAnsi" w:hAnsiTheme="majorHAnsi"/>
          <w:sz w:val="22"/>
          <w:szCs w:val="22"/>
        </w:rPr>
        <w:t>Opening Night Preview Party</w:t>
      </w:r>
      <w:r>
        <w:rPr>
          <w:rFonts w:asciiTheme="majorHAnsi" w:hAnsiTheme="majorHAnsi"/>
          <w:sz w:val="22"/>
          <w:szCs w:val="22"/>
        </w:rPr>
        <w:t xml:space="preserve"> where guests will sip wine, enjoy hors d’oeuvres</w:t>
      </w:r>
      <w:r w:rsidR="00DF0E79">
        <w:rPr>
          <w:rFonts w:asciiTheme="majorHAnsi" w:hAnsiTheme="majorHAnsi"/>
          <w:sz w:val="22"/>
          <w:szCs w:val="22"/>
        </w:rPr>
        <w:t>,</w:t>
      </w:r>
      <w:r>
        <w:rPr>
          <w:rFonts w:asciiTheme="majorHAnsi" w:hAnsiTheme="majorHAnsi"/>
          <w:sz w:val="22"/>
          <w:szCs w:val="22"/>
        </w:rPr>
        <w:t xml:space="preserve"> and mingle with </w:t>
      </w:r>
      <w:proofErr w:type="gramStart"/>
      <w:r>
        <w:rPr>
          <w:rFonts w:asciiTheme="majorHAnsi" w:hAnsiTheme="majorHAnsi"/>
          <w:sz w:val="22"/>
          <w:szCs w:val="22"/>
        </w:rPr>
        <w:t>artists</w:t>
      </w:r>
      <w:proofErr w:type="gramEnd"/>
      <w:r>
        <w:rPr>
          <w:rFonts w:asciiTheme="majorHAnsi" w:hAnsiTheme="majorHAnsi"/>
          <w:sz w:val="22"/>
          <w:szCs w:val="22"/>
        </w:rPr>
        <w:t xml:space="preserve"> and gallery owners to </w:t>
      </w:r>
      <w:r w:rsidR="00DF0E79">
        <w:rPr>
          <w:rFonts w:asciiTheme="majorHAnsi" w:hAnsiTheme="majorHAnsi"/>
          <w:sz w:val="22"/>
          <w:szCs w:val="22"/>
        </w:rPr>
        <w:t xml:space="preserve">a </w:t>
      </w:r>
      <w:r w:rsidR="00206354">
        <w:rPr>
          <w:rFonts w:asciiTheme="majorHAnsi" w:hAnsiTheme="majorHAnsi"/>
          <w:sz w:val="22"/>
          <w:szCs w:val="22"/>
        </w:rPr>
        <w:t xml:space="preserve">full </w:t>
      </w:r>
      <w:r w:rsidR="00DF0E79">
        <w:rPr>
          <w:rFonts w:asciiTheme="majorHAnsi" w:hAnsiTheme="majorHAnsi"/>
          <w:sz w:val="22"/>
          <w:szCs w:val="22"/>
        </w:rPr>
        <w:t xml:space="preserve">lineup </w:t>
      </w:r>
      <w:r w:rsidR="00D56E8B">
        <w:rPr>
          <w:rFonts w:asciiTheme="majorHAnsi" w:hAnsiTheme="majorHAnsi"/>
          <w:sz w:val="22"/>
          <w:szCs w:val="22"/>
        </w:rPr>
        <w:t>of</w:t>
      </w:r>
      <w:r w:rsidR="00781B41">
        <w:rPr>
          <w:rFonts w:asciiTheme="majorHAnsi" w:hAnsiTheme="majorHAnsi"/>
          <w:sz w:val="22"/>
          <w:szCs w:val="22"/>
        </w:rPr>
        <w:t xml:space="preserve"> </w:t>
      </w:r>
      <w:r w:rsidR="008241D2">
        <w:rPr>
          <w:rFonts w:asciiTheme="majorHAnsi" w:hAnsiTheme="majorHAnsi"/>
          <w:sz w:val="22"/>
          <w:szCs w:val="22"/>
        </w:rPr>
        <w:t xml:space="preserve">must-see works, </w:t>
      </w:r>
      <w:r w:rsidR="00DF0E79" w:rsidRPr="00DF0E79">
        <w:rPr>
          <w:rFonts w:asciiTheme="majorHAnsi" w:hAnsiTheme="majorHAnsi"/>
          <w:sz w:val="22"/>
          <w:szCs w:val="22"/>
        </w:rPr>
        <w:t xml:space="preserve">thought-provoking </w:t>
      </w:r>
      <w:r w:rsidR="00DF0E79">
        <w:rPr>
          <w:rFonts w:asciiTheme="majorHAnsi" w:hAnsiTheme="majorHAnsi"/>
          <w:sz w:val="22"/>
          <w:szCs w:val="22"/>
        </w:rPr>
        <w:t>Art Talks,</w:t>
      </w:r>
      <w:r w:rsidR="008241D2">
        <w:rPr>
          <w:rFonts w:asciiTheme="majorHAnsi" w:hAnsiTheme="majorHAnsi"/>
          <w:sz w:val="22"/>
          <w:szCs w:val="22"/>
        </w:rPr>
        <w:t xml:space="preserve"> and</w:t>
      </w:r>
      <w:r w:rsidR="00DF0E79">
        <w:rPr>
          <w:rFonts w:asciiTheme="majorHAnsi" w:hAnsiTheme="majorHAnsi"/>
          <w:sz w:val="22"/>
          <w:szCs w:val="22"/>
        </w:rPr>
        <w:t xml:space="preserve"> immersive A</w:t>
      </w:r>
      <w:r>
        <w:rPr>
          <w:rFonts w:asciiTheme="majorHAnsi" w:hAnsiTheme="majorHAnsi"/>
          <w:sz w:val="22"/>
          <w:szCs w:val="22"/>
        </w:rPr>
        <w:t xml:space="preserve">rt </w:t>
      </w:r>
      <w:r w:rsidR="00DF0E79">
        <w:rPr>
          <w:rFonts w:asciiTheme="majorHAnsi" w:hAnsiTheme="majorHAnsi"/>
          <w:sz w:val="22"/>
          <w:szCs w:val="22"/>
        </w:rPr>
        <w:t>L</w:t>
      </w:r>
      <w:r>
        <w:rPr>
          <w:rFonts w:asciiTheme="majorHAnsi" w:hAnsiTheme="majorHAnsi"/>
          <w:sz w:val="22"/>
          <w:szCs w:val="22"/>
        </w:rPr>
        <w:t xml:space="preserve">abs, the show has captured the essence of the </w:t>
      </w:r>
      <w:r w:rsidR="008241D2">
        <w:rPr>
          <w:rFonts w:asciiTheme="majorHAnsi" w:hAnsiTheme="majorHAnsi"/>
          <w:sz w:val="22"/>
          <w:szCs w:val="22"/>
        </w:rPr>
        <w:t xml:space="preserve">vibrant </w:t>
      </w:r>
      <w:r>
        <w:rPr>
          <w:rFonts w:asciiTheme="majorHAnsi" w:hAnsiTheme="majorHAnsi"/>
          <w:sz w:val="22"/>
          <w:szCs w:val="22"/>
        </w:rPr>
        <w:t xml:space="preserve">art scene </w:t>
      </w:r>
      <w:r w:rsidR="00DF0E79">
        <w:rPr>
          <w:rFonts w:asciiTheme="majorHAnsi" w:hAnsiTheme="majorHAnsi"/>
          <w:sz w:val="22"/>
          <w:szCs w:val="22"/>
        </w:rPr>
        <w:t xml:space="preserve">for which </w:t>
      </w:r>
      <w:r>
        <w:rPr>
          <w:rFonts w:asciiTheme="majorHAnsi" w:hAnsiTheme="majorHAnsi"/>
          <w:sz w:val="22"/>
          <w:szCs w:val="22"/>
        </w:rPr>
        <w:t>Santa Fe is known.</w:t>
      </w:r>
      <w:r w:rsidR="002132D4">
        <w:rPr>
          <w:rFonts w:asciiTheme="majorHAnsi" w:hAnsiTheme="majorHAnsi"/>
          <w:sz w:val="22"/>
          <w:szCs w:val="22"/>
        </w:rPr>
        <w:t xml:space="preserve"> </w:t>
      </w:r>
      <w:r w:rsidR="002132D4">
        <w:rPr>
          <w:rFonts w:asciiTheme="majorHAnsi" w:hAnsiTheme="majorHAnsi"/>
          <w:sz w:val="22"/>
          <w:szCs w:val="22"/>
          <w:shd w:val="clear" w:color="auto" w:fill="FFFFFF"/>
        </w:rPr>
        <w:t xml:space="preserve">The city of Santa Fe is widely recognized as the third largest art market in the U.S. and one of UNESCO’s </w:t>
      </w:r>
      <w:r w:rsidR="002132D4">
        <w:rPr>
          <w:rFonts w:asciiTheme="majorHAnsi" w:hAnsiTheme="majorHAnsi"/>
          <w:i/>
          <w:sz w:val="22"/>
          <w:szCs w:val="22"/>
          <w:shd w:val="clear" w:color="auto" w:fill="FFFFFF"/>
        </w:rPr>
        <w:t xml:space="preserve">Creative Cities </w:t>
      </w:r>
      <w:r w:rsidR="002132D4" w:rsidRPr="00865522">
        <w:rPr>
          <w:rFonts w:asciiTheme="majorHAnsi" w:hAnsiTheme="majorHAnsi"/>
          <w:sz w:val="22"/>
          <w:szCs w:val="22"/>
          <w:shd w:val="clear" w:color="auto" w:fill="FFFFFF"/>
        </w:rPr>
        <w:t xml:space="preserve">due to </w:t>
      </w:r>
      <w:r w:rsidR="002132D4">
        <w:rPr>
          <w:rFonts w:asciiTheme="majorHAnsi" w:hAnsiTheme="majorHAnsi"/>
          <w:sz w:val="22"/>
          <w:szCs w:val="22"/>
          <w:shd w:val="clear" w:color="auto" w:fill="FFFFFF"/>
        </w:rPr>
        <w:t xml:space="preserve">its important achievements in arts and culture. </w:t>
      </w:r>
    </w:p>
    <w:p w14:paraId="41174F8D" w14:textId="77777777" w:rsidR="006441C8" w:rsidRDefault="006441C8" w:rsidP="009C611A">
      <w:pPr>
        <w:widowControl w:val="0"/>
        <w:autoSpaceDE w:val="0"/>
        <w:autoSpaceDN w:val="0"/>
        <w:adjustRightInd w:val="0"/>
        <w:jc w:val="both"/>
        <w:rPr>
          <w:rFonts w:asciiTheme="majorHAnsi" w:hAnsiTheme="majorHAnsi"/>
          <w:sz w:val="22"/>
          <w:szCs w:val="22"/>
        </w:rPr>
      </w:pPr>
    </w:p>
    <w:p w14:paraId="74371B46" w14:textId="77777777" w:rsidR="002132D4" w:rsidRPr="001E76A3" w:rsidRDefault="002132D4" w:rsidP="002132D4">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w:t>
      </w:r>
      <w:r w:rsidRPr="001E76A3">
        <w:rPr>
          <w:rFonts w:asciiTheme="majorHAnsi" w:hAnsiTheme="majorHAnsi"/>
          <w:sz w:val="22"/>
          <w:szCs w:val="22"/>
        </w:rPr>
        <w:t>It’s</w:t>
      </w:r>
      <w:r>
        <w:rPr>
          <w:rFonts w:asciiTheme="majorHAnsi" w:hAnsiTheme="majorHAnsi"/>
          <w:sz w:val="22"/>
          <w:szCs w:val="22"/>
        </w:rPr>
        <w:t xml:space="preserve"> </w:t>
      </w:r>
      <w:r w:rsidRPr="001E76A3">
        <w:rPr>
          <w:rFonts w:asciiTheme="majorHAnsi" w:hAnsiTheme="majorHAnsi"/>
          <w:sz w:val="22"/>
          <w:szCs w:val="22"/>
        </w:rPr>
        <w:t>always such a joy to be in this city, a locale that</w:t>
      </w:r>
      <w:r>
        <w:rPr>
          <w:rFonts w:asciiTheme="majorHAnsi" w:hAnsiTheme="majorHAnsi"/>
          <w:sz w:val="22"/>
          <w:szCs w:val="22"/>
        </w:rPr>
        <w:t xml:space="preserve"> </w:t>
      </w:r>
      <w:r w:rsidRPr="001E76A3">
        <w:rPr>
          <w:rFonts w:asciiTheme="majorHAnsi" w:hAnsiTheme="majorHAnsi"/>
          <w:sz w:val="22"/>
          <w:szCs w:val="22"/>
        </w:rPr>
        <w:t>overflows not only with natural beauty, history,</w:t>
      </w:r>
    </w:p>
    <w:p w14:paraId="1A526BBF" w14:textId="322D4671" w:rsidR="002132D4" w:rsidRDefault="002132D4" w:rsidP="002132D4">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and culture</w:t>
      </w:r>
      <w:r w:rsidRPr="001E76A3">
        <w:rPr>
          <w:rFonts w:asciiTheme="majorHAnsi" w:hAnsiTheme="majorHAnsi"/>
          <w:sz w:val="22"/>
          <w:szCs w:val="22"/>
        </w:rPr>
        <w:t xml:space="preserve"> but also with a deep appreciation</w:t>
      </w:r>
      <w:r>
        <w:rPr>
          <w:rFonts w:asciiTheme="majorHAnsi" w:hAnsiTheme="majorHAnsi"/>
          <w:sz w:val="22"/>
          <w:szCs w:val="22"/>
        </w:rPr>
        <w:t xml:space="preserve"> </w:t>
      </w:r>
      <w:r w:rsidRPr="001E76A3">
        <w:rPr>
          <w:rFonts w:asciiTheme="majorHAnsi" w:hAnsiTheme="majorHAnsi"/>
          <w:sz w:val="22"/>
          <w:szCs w:val="22"/>
        </w:rPr>
        <w:t>for the visual arts</w:t>
      </w:r>
      <w:r>
        <w:rPr>
          <w:rFonts w:asciiTheme="majorHAnsi" w:hAnsiTheme="majorHAnsi"/>
          <w:sz w:val="22"/>
          <w:szCs w:val="22"/>
        </w:rPr>
        <w:t>,” says Redwood Media Group CEO Eric Smith. “</w:t>
      </w:r>
      <w:r w:rsidRPr="002132D4">
        <w:rPr>
          <w:rFonts w:asciiTheme="majorHAnsi" w:hAnsiTheme="majorHAnsi"/>
          <w:sz w:val="22"/>
          <w:szCs w:val="22"/>
        </w:rPr>
        <w:t>This year’s show, featuring the curatorial theme [FUSION], represents artists and galleries from all over the world merging to create an exceptional experience for every person who attends.</w:t>
      </w:r>
      <w:r>
        <w:rPr>
          <w:rFonts w:asciiTheme="majorHAnsi" w:hAnsiTheme="majorHAnsi"/>
          <w:sz w:val="22"/>
          <w:szCs w:val="22"/>
        </w:rPr>
        <w:t xml:space="preserve"> We hope our attendees o</w:t>
      </w:r>
      <w:r w:rsidRPr="001E76A3">
        <w:rPr>
          <w:rFonts w:asciiTheme="majorHAnsi" w:hAnsiTheme="majorHAnsi"/>
          <w:sz w:val="22"/>
          <w:szCs w:val="22"/>
        </w:rPr>
        <w:t xml:space="preserve">pen </w:t>
      </w:r>
      <w:r>
        <w:rPr>
          <w:rFonts w:asciiTheme="majorHAnsi" w:hAnsiTheme="majorHAnsi"/>
          <w:sz w:val="22"/>
          <w:szCs w:val="22"/>
        </w:rPr>
        <w:t>their</w:t>
      </w:r>
      <w:r w:rsidRPr="001E76A3">
        <w:rPr>
          <w:rFonts w:asciiTheme="majorHAnsi" w:hAnsiTheme="majorHAnsi"/>
          <w:sz w:val="22"/>
          <w:szCs w:val="22"/>
        </w:rPr>
        <w:t xml:space="preserve"> eyes, heart</w:t>
      </w:r>
      <w:r w:rsidR="004E4584">
        <w:rPr>
          <w:rFonts w:asciiTheme="majorHAnsi" w:hAnsiTheme="majorHAnsi"/>
          <w:sz w:val="22"/>
          <w:szCs w:val="22"/>
        </w:rPr>
        <w:t>s</w:t>
      </w:r>
      <w:r w:rsidRPr="001E76A3">
        <w:rPr>
          <w:rFonts w:asciiTheme="majorHAnsi" w:hAnsiTheme="majorHAnsi"/>
          <w:sz w:val="22"/>
          <w:szCs w:val="22"/>
        </w:rPr>
        <w:t>, and</w:t>
      </w:r>
      <w:r>
        <w:rPr>
          <w:rFonts w:asciiTheme="majorHAnsi" w:hAnsiTheme="majorHAnsi"/>
          <w:sz w:val="22"/>
          <w:szCs w:val="22"/>
        </w:rPr>
        <w:t xml:space="preserve"> </w:t>
      </w:r>
      <w:r w:rsidRPr="001E76A3">
        <w:rPr>
          <w:rFonts w:asciiTheme="majorHAnsi" w:hAnsiTheme="majorHAnsi"/>
          <w:sz w:val="22"/>
          <w:szCs w:val="22"/>
        </w:rPr>
        <w:t>mind</w:t>
      </w:r>
      <w:r w:rsidR="004E4584">
        <w:rPr>
          <w:rFonts w:asciiTheme="majorHAnsi" w:hAnsiTheme="majorHAnsi"/>
          <w:sz w:val="22"/>
          <w:szCs w:val="22"/>
        </w:rPr>
        <w:t>s</w:t>
      </w:r>
      <w:r w:rsidRPr="001E76A3">
        <w:rPr>
          <w:rFonts w:asciiTheme="majorHAnsi" w:hAnsiTheme="majorHAnsi"/>
          <w:sz w:val="22"/>
          <w:szCs w:val="22"/>
        </w:rPr>
        <w:t xml:space="preserve"> as </w:t>
      </w:r>
      <w:r>
        <w:rPr>
          <w:rFonts w:asciiTheme="majorHAnsi" w:hAnsiTheme="majorHAnsi"/>
          <w:sz w:val="22"/>
          <w:szCs w:val="22"/>
        </w:rPr>
        <w:t>they</w:t>
      </w:r>
      <w:r w:rsidRPr="001E76A3">
        <w:rPr>
          <w:rFonts w:asciiTheme="majorHAnsi" w:hAnsiTheme="majorHAnsi"/>
          <w:sz w:val="22"/>
          <w:szCs w:val="22"/>
        </w:rPr>
        <w:t xml:space="preserve"> explore all the wonders Art Santa</w:t>
      </w:r>
      <w:r>
        <w:rPr>
          <w:rFonts w:asciiTheme="majorHAnsi" w:hAnsiTheme="majorHAnsi"/>
          <w:sz w:val="22"/>
          <w:szCs w:val="22"/>
        </w:rPr>
        <w:t xml:space="preserve"> </w:t>
      </w:r>
      <w:r w:rsidRPr="001E76A3">
        <w:rPr>
          <w:rFonts w:asciiTheme="majorHAnsi" w:hAnsiTheme="majorHAnsi"/>
          <w:sz w:val="22"/>
          <w:szCs w:val="22"/>
        </w:rPr>
        <w:t>Fe 2017 has to offer.</w:t>
      </w:r>
      <w:r>
        <w:rPr>
          <w:rFonts w:asciiTheme="majorHAnsi" w:hAnsiTheme="majorHAnsi"/>
          <w:sz w:val="22"/>
          <w:szCs w:val="22"/>
        </w:rPr>
        <w:t>”</w:t>
      </w:r>
    </w:p>
    <w:p w14:paraId="66FC32D6" w14:textId="77777777" w:rsidR="002132D4" w:rsidRDefault="002132D4" w:rsidP="009C611A">
      <w:pPr>
        <w:widowControl w:val="0"/>
        <w:autoSpaceDE w:val="0"/>
        <w:autoSpaceDN w:val="0"/>
        <w:adjustRightInd w:val="0"/>
        <w:jc w:val="both"/>
        <w:rPr>
          <w:rFonts w:asciiTheme="majorHAnsi" w:hAnsiTheme="majorHAnsi"/>
          <w:sz w:val="22"/>
          <w:szCs w:val="22"/>
        </w:rPr>
      </w:pPr>
    </w:p>
    <w:p w14:paraId="11D3152E" w14:textId="396A2960" w:rsidR="006441C8" w:rsidRDefault="006441C8" w:rsidP="009C611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A schedule is available here:</w:t>
      </w:r>
    </w:p>
    <w:p w14:paraId="4D412F91" w14:textId="77777777" w:rsidR="006441C8" w:rsidRDefault="00D033E2" w:rsidP="006441C8">
      <w:pPr>
        <w:rPr>
          <w:rFonts w:eastAsia="Times New Roman" w:cs="Times New Roman"/>
        </w:rPr>
      </w:pPr>
      <w:r>
        <w:fldChar w:fldCharType="begin"/>
      </w:r>
      <w:r>
        <w:instrText xml:space="preserve"> HYPERLINK "http://www.artsantafe.com/show-schedule/" \t "_blank" </w:instrText>
      </w:r>
      <w:r>
        <w:fldChar w:fldCharType="separate"/>
      </w:r>
      <w:r w:rsidR="006441C8">
        <w:rPr>
          <w:rStyle w:val="Hyperlink"/>
          <w:rFonts w:ascii="Arial" w:eastAsia="Times New Roman" w:hAnsi="Arial" w:cs="Times New Roman"/>
          <w:color w:val="1155CC"/>
          <w:sz w:val="19"/>
          <w:szCs w:val="19"/>
          <w:shd w:val="clear" w:color="auto" w:fill="FFFFFF"/>
        </w:rPr>
        <w:t>http://www.artsantafe.com/show-schedule/</w:t>
      </w:r>
      <w:r>
        <w:rPr>
          <w:rStyle w:val="Hyperlink"/>
          <w:rFonts w:ascii="Arial" w:eastAsia="Times New Roman" w:hAnsi="Arial" w:cs="Times New Roman"/>
          <w:color w:val="1155CC"/>
          <w:sz w:val="19"/>
          <w:szCs w:val="19"/>
          <w:shd w:val="clear" w:color="auto" w:fill="FFFFFF"/>
        </w:rPr>
        <w:fldChar w:fldCharType="end"/>
      </w:r>
    </w:p>
    <w:p w14:paraId="69E03AAF" w14:textId="77777777" w:rsidR="006441C8" w:rsidRDefault="006441C8" w:rsidP="009C611A">
      <w:pPr>
        <w:widowControl w:val="0"/>
        <w:autoSpaceDE w:val="0"/>
        <w:autoSpaceDN w:val="0"/>
        <w:adjustRightInd w:val="0"/>
        <w:jc w:val="both"/>
        <w:rPr>
          <w:rFonts w:asciiTheme="majorHAnsi" w:hAnsiTheme="majorHAnsi"/>
          <w:sz w:val="22"/>
          <w:szCs w:val="22"/>
        </w:rPr>
      </w:pPr>
    </w:p>
    <w:p w14:paraId="3653B2A2" w14:textId="39C142C4" w:rsidR="006441C8" w:rsidRDefault="006441C8" w:rsidP="009C611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A full list of programs is available here:</w:t>
      </w:r>
    </w:p>
    <w:p w14:paraId="43F8C598" w14:textId="0DA86FBB" w:rsidR="006441C8" w:rsidRPr="006441C8" w:rsidRDefault="00D033E2" w:rsidP="006441C8">
      <w:pPr>
        <w:rPr>
          <w:rFonts w:eastAsia="Times New Roman" w:cs="Times New Roman"/>
        </w:rPr>
      </w:pPr>
      <w:r>
        <w:fldChar w:fldCharType="begin"/>
      </w:r>
      <w:r>
        <w:instrText xml:space="preserve"> HYPERLINK "http://www.artsantafe.com/attend/programs/" \t "_blank" </w:instrText>
      </w:r>
      <w:r>
        <w:fldChar w:fldCharType="separate"/>
      </w:r>
      <w:r w:rsidR="006441C8">
        <w:rPr>
          <w:rStyle w:val="Hyperlink"/>
          <w:rFonts w:ascii="Arial" w:eastAsia="Times New Roman" w:hAnsi="Arial" w:cs="Times New Roman"/>
          <w:color w:val="1155CC"/>
          <w:sz w:val="19"/>
          <w:szCs w:val="19"/>
          <w:shd w:val="clear" w:color="auto" w:fill="FFFFFF"/>
        </w:rPr>
        <w:t>http://www.artsantafe.com/attend/programs/</w:t>
      </w:r>
      <w:r>
        <w:rPr>
          <w:rStyle w:val="Hyperlink"/>
          <w:rFonts w:ascii="Arial" w:eastAsia="Times New Roman" w:hAnsi="Arial" w:cs="Times New Roman"/>
          <w:color w:val="1155CC"/>
          <w:sz w:val="19"/>
          <w:szCs w:val="19"/>
          <w:shd w:val="clear" w:color="auto" w:fill="FFFFFF"/>
        </w:rPr>
        <w:fldChar w:fldCharType="end"/>
      </w:r>
    </w:p>
    <w:p w14:paraId="115B555C" w14:textId="77777777" w:rsidR="006441C8" w:rsidRDefault="006441C8" w:rsidP="009C611A">
      <w:pPr>
        <w:widowControl w:val="0"/>
        <w:autoSpaceDE w:val="0"/>
        <w:autoSpaceDN w:val="0"/>
        <w:adjustRightInd w:val="0"/>
        <w:jc w:val="both"/>
        <w:rPr>
          <w:rFonts w:asciiTheme="majorHAnsi" w:hAnsiTheme="majorHAnsi"/>
          <w:sz w:val="22"/>
          <w:szCs w:val="22"/>
        </w:rPr>
      </w:pPr>
    </w:p>
    <w:p w14:paraId="4E43F906" w14:textId="37C1B4F6" w:rsidR="00381BC9" w:rsidRPr="009A5421" w:rsidRDefault="00381BC9" w:rsidP="009C611A">
      <w:pPr>
        <w:jc w:val="both"/>
        <w:rPr>
          <w:rFonts w:ascii="Calibri" w:eastAsia="Times New Roman" w:hAnsi="Calibri" w:cs="Times New Roman"/>
          <w:color w:val="000000"/>
          <w:sz w:val="22"/>
          <w:szCs w:val="22"/>
          <w:shd w:val="clear" w:color="auto" w:fill="FFFFFF"/>
        </w:rPr>
      </w:pPr>
      <w:r w:rsidRPr="00865522">
        <w:rPr>
          <w:rFonts w:ascii="Calibri" w:eastAsia="Times New Roman" w:hAnsi="Calibri" w:cs="Times New Roman"/>
          <w:color w:val="000000"/>
          <w:sz w:val="22"/>
          <w:szCs w:val="22"/>
          <w:shd w:val="clear" w:color="auto" w:fill="FFFFFF"/>
        </w:rPr>
        <w:t xml:space="preserve">Located throughout the </w:t>
      </w:r>
      <w:r w:rsidR="00206354">
        <w:rPr>
          <w:rFonts w:ascii="Calibri" w:eastAsia="Times New Roman" w:hAnsi="Calibri" w:cs="Times New Roman"/>
          <w:color w:val="000000"/>
          <w:sz w:val="22"/>
          <w:szCs w:val="22"/>
          <w:shd w:val="clear" w:color="auto" w:fill="FFFFFF"/>
        </w:rPr>
        <w:t xml:space="preserve">exhibition </w:t>
      </w:r>
      <w:r w:rsidRPr="00865522">
        <w:rPr>
          <w:rFonts w:ascii="Calibri" w:eastAsia="Times New Roman" w:hAnsi="Calibri" w:cs="Times New Roman"/>
          <w:color w:val="000000"/>
          <w:sz w:val="22"/>
          <w:szCs w:val="22"/>
          <w:shd w:val="clear" w:color="auto" w:fill="FFFFFF"/>
        </w:rPr>
        <w:t xml:space="preserve">floor, the </w:t>
      </w:r>
      <w:r w:rsidR="00BE43CD">
        <w:rPr>
          <w:rFonts w:ascii="Calibri" w:eastAsia="Times New Roman" w:hAnsi="Calibri" w:cs="Times New Roman"/>
          <w:color w:val="000000"/>
          <w:sz w:val="22"/>
          <w:szCs w:val="22"/>
          <w:shd w:val="clear" w:color="auto" w:fill="FFFFFF"/>
        </w:rPr>
        <w:t xml:space="preserve">specially curated </w:t>
      </w:r>
      <w:r w:rsidRPr="00865522">
        <w:rPr>
          <w:rFonts w:ascii="Calibri" w:eastAsia="Times New Roman" w:hAnsi="Calibri" w:cs="Times New Roman"/>
          <w:color w:val="000000"/>
          <w:sz w:val="22"/>
          <w:szCs w:val="22"/>
          <w:shd w:val="clear" w:color="auto" w:fill="FFFFFF"/>
        </w:rPr>
        <w:t>programs at Art Santa Fe prov</w:t>
      </w:r>
      <w:r w:rsidRPr="00381BC9">
        <w:rPr>
          <w:rFonts w:ascii="Calibri" w:eastAsia="Times New Roman" w:hAnsi="Calibri" w:cs="Times New Roman"/>
          <w:color w:val="000000"/>
          <w:sz w:val="22"/>
          <w:szCs w:val="22"/>
          <w:shd w:val="clear" w:color="auto" w:fill="FFFFFF"/>
        </w:rPr>
        <w:t>ide a dynamic experience for the</w:t>
      </w:r>
      <w:r w:rsidRPr="00865522">
        <w:rPr>
          <w:rFonts w:ascii="Calibri" w:eastAsia="Times New Roman" w:hAnsi="Calibri" w:cs="Times New Roman"/>
          <w:color w:val="000000"/>
          <w:sz w:val="22"/>
          <w:szCs w:val="22"/>
          <w:shd w:val="clear" w:color="auto" w:fill="FFFFFF"/>
        </w:rPr>
        <w:t xml:space="preserve"> audience to view and interact with site-specific </w:t>
      </w:r>
      <w:r w:rsidR="008241D2">
        <w:rPr>
          <w:rFonts w:ascii="Calibri" w:eastAsia="Times New Roman" w:hAnsi="Calibri" w:cs="Times New Roman"/>
          <w:color w:val="000000"/>
          <w:sz w:val="22"/>
          <w:szCs w:val="22"/>
          <w:shd w:val="clear" w:color="auto" w:fill="FFFFFF"/>
        </w:rPr>
        <w:t>art</w:t>
      </w:r>
      <w:r w:rsidRPr="00865522">
        <w:rPr>
          <w:rFonts w:ascii="Calibri" w:eastAsia="Times New Roman" w:hAnsi="Calibri" w:cs="Times New Roman"/>
          <w:color w:val="000000"/>
          <w:sz w:val="22"/>
          <w:szCs w:val="22"/>
          <w:shd w:val="clear" w:color="auto" w:fill="FFFFFF"/>
        </w:rPr>
        <w:t xml:space="preserve">works and </w:t>
      </w:r>
      <w:r w:rsidR="009A5421">
        <w:rPr>
          <w:rFonts w:ascii="Calibri" w:eastAsia="Times New Roman" w:hAnsi="Calibri" w:cs="Times New Roman"/>
          <w:color w:val="000000"/>
          <w:sz w:val="22"/>
          <w:szCs w:val="22"/>
          <w:shd w:val="clear" w:color="auto" w:fill="FFFFFF"/>
        </w:rPr>
        <w:t>demonstrations</w:t>
      </w:r>
      <w:r w:rsidRPr="00865522">
        <w:rPr>
          <w:rFonts w:ascii="Calibri" w:eastAsia="Times New Roman" w:hAnsi="Calibri" w:cs="Times New Roman"/>
          <w:color w:val="000000"/>
          <w:sz w:val="22"/>
          <w:szCs w:val="22"/>
          <w:shd w:val="clear" w:color="auto" w:fill="FFFFFF"/>
        </w:rPr>
        <w:t xml:space="preserve"> by leading </w:t>
      </w:r>
      <w:r w:rsidR="009A5421">
        <w:rPr>
          <w:rFonts w:ascii="Calibri" w:eastAsia="Times New Roman" w:hAnsi="Calibri" w:cs="Times New Roman"/>
          <w:color w:val="000000"/>
          <w:sz w:val="22"/>
          <w:szCs w:val="22"/>
          <w:shd w:val="clear" w:color="auto" w:fill="FFFFFF"/>
        </w:rPr>
        <w:t>local, national</w:t>
      </w:r>
      <w:r w:rsidR="000B777E">
        <w:rPr>
          <w:rFonts w:ascii="Calibri" w:eastAsia="Times New Roman" w:hAnsi="Calibri" w:cs="Times New Roman"/>
          <w:color w:val="000000"/>
          <w:sz w:val="22"/>
          <w:szCs w:val="22"/>
          <w:shd w:val="clear" w:color="auto" w:fill="FFFFFF"/>
        </w:rPr>
        <w:t>,</w:t>
      </w:r>
      <w:r w:rsidR="009A5421">
        <w:rPr>
          <w:rFonts w:ascii="Calibri" w:eastAsia="Times New Roman" w:hAnsi="Calibri" w:cs="Times New Roman"/>
          <w:color w:val="000000"/>
          <w:sz w:val="22"/>
          <w:szCs w:val="22"/>
          <w:shd w:val="clear" w:color="auto" w:fill="FFFFFF"/>
        </w:rPr>
        <w:t xml:space="preserve"> and </w:t>
      </w:r>
      <w:r w:rsidRPr="00865522">
        <w:rPr>
          <w:rFonts w:ascii="Calibri" w:eastAsia="Times New Roman" w:hAnsi="Calibri" w:cs="Times New Roman"/>
          <w:color w:val="000000"/>
          <w:sz w:val="22"/>
          <w:szCs w:val="22"/>
          <w:shd w:val="clear" w:color="auto" w:fill="FFFFFF"/>
        </w:rPr>
        <w:t>international artists.</w:t>
      </w:r>
      <w:r w:rsidR="008241D2">
        <w:rPr>
          <w:rFonts w:ascii="Calibri" w:eastAsia="Times New Roman" w:hAnsi="Calibri" w:cs="Times New Roman"/>
          <w:color w:val="000000"/>
          <w:sz w:val="22"/>
          <w:szCs w:val="22"/>
          <w:shd w:val="clear" w:color="auto" w:fill="FFFFFF"/>
        </w:rPr>
        <w:t xml:space="preserve"> </w:t>
      </w:r>
      <w:r w:rsidR="009A5421">
        <w:rPr>
          <w:rFonts w:ascii="Calibri" w:eastAsia="Times New Roman" w:hAnsi="Calibri" w:cs="Times New Roman"/>
          <w:color w:val="000000"/>
          <w:sz w:val="22"/>
          <w:szCs w:val="22"/>
          <w:shd w:val="clear" w:color="auto" w:fill="FFFFFF"/>
        </w:rPr>
        <w:t>Some e</w:t>
      </w:r>
      <w:r>
        <w:rPr>
          <w:rFonts w:ascii="Calibri" w:eastAsia="Times New Roman" w:hAnsi="Calibri" w:cs="Times New Roman"/>
          <w:color w:val="000000"/>
          <w:sz w:val="22"/>
          <w:szCs w:val="22"/>
          <w:shd w:val="clear" w:color="auto" w:fill="FFFFFF"/>
        </w:rPr>
        <w:t xml:space="preserve">xhibitors </w:t>
      </w:r>
      <w:r w:rsidR="009A5421">
        <w:rPr>
          <w:rFonts w:ascii="Calibri" w:eastAsia="Times New Roman" w:hAnsi="Calibri" w:cs="Times New Roman"/>
          <w:color w:val="000000"/>
          <w:sz w:val="22"/>
          <w:szCs w:val="22"/>
          <w:shd w:val="clear" w:color="auto" w:fill="FFFFFF"/>
        </w:rPr>
        <w:t xml:space="preserve">already confirmed </w:t>
      </w:r>
      <w:r>
        <w:rPr>
          <w:rFonts w:ascii="Calibri" w:eastAsia="Times New Roman" w:hAnsi="Calibri" w:cs="Times New Roman"/>
          <w:color w:val="000000"/>
          <w:sz w:val="22"/>
          <w:szCs w:val="22"/>
          <w:shd w:val="clear" w:color="auto" w:fill="FFFFFF"/>
        </w:rPr>
        <w:t>include</w:t>
      </w:r>
      <w:r w:rsidR="007B5524">
        <w:rPr>
          <w:rFonts w:ascii="Calibri" w:eastAsia="Times New Roman" w:hAnsi="Calibri" w:cs="Times New Roman"/>
          <w:color w:val="000000"/>
          <w:sz w:val="22"/>
          <w:szCs w:val="22"/>
          <w:shd w:val="clear" w:color="auto" w:fill="FFFFFF"/>
        </w:rPr>
        <w:t xml:space="preserve"> Contemporary Art Projects USA, Florida; Yuan Ru Gallery, </w:t>
      </w:r>
      <w:r w:rsidR="00E47E04">
        <w:rPr>
          <w:rFonts w:ascii="Calibri" w:eastAsia="Times New Roman" w:hAnsi="Calibri" w:cs="Times New Roman"/>
          <w:color w:val="000000"/>
          <w:sz w:val="22"/>
          <w:szCs w:val="22"/>
          <w:shd w:val="clear" w:color="auto" w:fill="FFFFFF"/>
        </w:rPr>
        <w:t>Taiwan</w:t>
      </w:r>
      <w:r w:rsidR="009C611A">
        <w:rPr>
          <w:rFonts w:ascii="Calibri" w:eastAsia="Times New Roman" w:hAnsi="Calibri" w:cs="Times New Roman"/>
          <w:color w:val="000000"/>
          <w:sz w:val="22"/>
          <w:szCs w:val="22"/>
          <w:shd w:val="clear" w:color="auto" w:fill="FFFFFF"/>
        </w:rPr>
        <w:t>; Mary Hong Gallery, Florida;</w:t>
      </w:r>
      <w:r w:rsidR="007B5524">
        <w:rPr>
          <w:rFonts w:ascii="Calibri" w:eastAsia="Times New Roman" w:hAnsi="Calibri" w:cs="Times New Roman"/>
          <w:color w:val="000000"/>
          <w:sz w:val="22"/>
          <w:szCs w:val="22"/>
          <w:shd w:val="clear" w:color="auto" w:fill="FFFFFF"/>
        </w:rPr>
        <w:t xml:space="preserve"> </w:t>
      </w:r>
      <w:r w:rsidR="007B5524">
        <w:rPr>
          <w:rFonts w:ascii="Calibri" w:eastAsia="Times New Roman" w:hAnsi="Calibri" w:cs="Times New Roman"/>
          <w:color w:val="000000"/>
          <w:sz w:val="22"/>
          <w:szCs w:val="22"/>
          <w:shd w:val="clear" w:color="auto" w:fill="FFFFFF"/>
        </w:rPr>
        <w:lastRenderedPageBreak/>
        <w:t xml:space="preserve">Susan Reynolds Studio, New Mexico; </w:t>
      </w:r>
      <w:r w:rsidR="0083391D">
        <w:rPr>
          <w:rFonts w:ascii="Calibri" w:eastAsia="Times New Roman" w:hAnsi="Calibri" w:cs="Times New Roman"/>
          <w:color w:val="000000"/>
          <w:sz w:val="22"/>
          <w:szCs w:val="22"/>
          <w:shd w:val="clear" w:color="auto" w:fill="FFFFFF"/>
        </w:rPr>
        <w:t xml:space="preserve">Gallery </w:t>
      </w:r>
      <w:proofErr w:type="spellStart"/>
      <w:r w:rsidR="0083391D">
        <w:rPr>
          <w:rFonts w:ascii="Calibri" w:eastAsia="Times New Roman" w:hAnsi="Calibri" w:cs="Times New Roman"/>
          <w:color w:val="000000"/>
          <w:sz w:val="22"/>
          <w:szCs w:val="22"/>
          <w:shd w:val="clear" w:color="auto" w:fill="FFFFFF"/>
        </w:rPr>
        <w:t>Edel</w:t>
      </w:r>
      <w:proofErr w:type="spellEnd"/>
      <w:r w:rsidR="0083391D">
        <w:rPr>
          <w:rFonts w:ascii="Calibri" w:eastAsia="Times New Roman" w:hAnsi="Calibri" w:cs="Times New Roman"/>
          <w:color w:val="000000"/>
          <w:sz w:val="22"/>
          <w:szCs w:val="22"/>
          <w:shd w:val="clear" w:color="auto" w:fill="FFFFFF"/>
        </w:rPr>
        <w:t xml:space="preserve">, Japan; </w:t>
      </w:r>
      <w:proofErr w:type="spellStart"/>
      <w:r w:rsidR="007B5524">
        <w:rPr>
          <w:rFonts w:ascii="Calibri" w:eastAsia="Times New Roman" w:hAnsi="Calibri" w:cs="Times New Roman"/>
          <w:color w:val="000000"/>
          <w:sz w:val="22"/>
          <w:szCs w:val="22"/>
          <w:shd w:val="clear" w:color="auto" w:fill="FFFFFF"/>
        </w:rPr>
        <w:t>Siri</w:t>
      </w:r>
      <w:proofErr w:type="spellEnd"/>
      <w:r w:rsidR="007B5524">
        <w:rPr>
          <w:rFonts w:ascii="Calibri" w:eastAsia="Times New Roman" w:hAnsi="Calibri" w:cs="Times New Roman"/>
          <w:color w:val="000000"/>
          <w:sz w:val="22"/>
          <w:szCs w:val="22"/>
          <w:shd w:val="clear" w:color="auto" w:fill="FFFFFF"/>
        </w:rPr>
        <w:t xml:space="preserve"> Hollander Gallery, New Mexico</w:t>
      </w:r>
      <w:r w:rsidR="00E47E04">
        <w:rPr>
          <w:rFonts w:ascii="Calibri" w:eastAsia="Times New Roman" w:hAnsi="Calibri" w:cs="Times New Roman"/>
          <w:color w:val="000000"/>
          <w:sz w:val="22"/>
          <w:szCs w:val="22"/>
          <w:shd w:val="clear" w:color="auto" w:fill="FFFFFF"/>
        </w:rPr>
        <w:t>;</w:t>
      </w:r>
      <w:r w:rsidR="007B5524">
        <w:rPr>
          <w:rFonts w:ascii="Calibri" w:eastAsia="Times New Roman" w:hAnsi="Calibri" w:cs="Times New Roman"/>
          <w:color w:val="000000"/>
          <w:sz w:val="22"/>
          <w:szCs w:val="22"/>
          <w:shd w:val="clear" w:color="auto" w:fill="FFFFFF"/>
        </w:rPr>
        <w:t xml:space="preserve"> </w:t>
      </w:r>
      <w:r w:rsidR="0083391D">
        <w:rPr>
          <w:rFonts w:ascii="Calibri" w:eastAsia="Times New Roman" w:hAnsi="Calibri" w:cs="Times New Roman"/>
          <w:color w:val="000000"/>
          <w:sz w:val="22"/>
          <w:szCs w:val="22"/>
          <w:shd w:val="clear" w:color="auto" w:fill="FFFFFF"/>
        </w:rPr>
        <w:t xml:space="preserve">A. Sanchez Gallery, Mexico; and </w:t>
      </w:r>
      <w:proofErr w:type="spellStart"/>
      <w:r w:rsidR="0083391D">
        <w:rPr>
          <w:rFonts w:ascii="Calibri" w:eastAsia="Times New Roman" w:hAnsi="Calibri" w:cs="Times New Roman"/>
          <w:color w:val="000000"/>
          <w:sz w:val="22"/>
          <w:szCs w:val="22"/>
          <w:shd w:val="clear" w:color="auto" w:fill="FFFFFF"/>
        </w:rPr>
        <w:t>Alfaddo</w:t>
      </w:r>
      <w:proofErr w:type="spellEnd"/>
      <w:r w:rsidR="0083391D">
        <w:rPr>
          <w:rFonts w:ascii="Calibri" w:eastAsia="Times New Roman" w:hAnsi="Calibri" w:cs="Times New Roman"/>
          <w:color w:val="000000"/>
          <w:sz w:val="22"/>
          <w:szCs w:val="22"/>
          <w:shd w:val="clear" w:color="auto" w:fill="FFFFFF"/>
        </w:rPr>
        <w:t xml:space="preserve"> Studio, South Africa</w:t>
      </w:r>
      <w:bookmarkStart w:id="0" w:name="_GoBack"/>
      <w:bookmarkEnd w:id="0"/>
      <w:r w:rsidR="0083391D">
        <w:rPr>
          <w:rFonts w:ascii="Calibri" w:eastAsia="Times New Roman" w:hAnsi="Calibri" w:cs="Times New Roman"/>
          <w:color w:val="000000"/>
          <w:sz w:val="22"/>
          <w:szCs w:val="22"/>
          <w:shd w:val="clear" w:color="auto" w:fill="FFFFFF"/>
        </w:rPr>
        <w:t>.</w:t>
      </w:r>
    </w:p>
    <w:p w14:paraId="7A2627B0" w14:textId="330CCEAA" w:rsidR="00381BC9" w:rsidRDefault="00381BC9" w:rsidP="009C611A">
      <w:pPr>
        <w:pStyle w:val="NoSpacing"/>
        <w:jc w:val="both"/>
        <w:rPr>
          <w:rFonts w:asciiTheme="majorHAnsi" w:hAnsiTheme="majorHAnsi" w:cs="Times New Roman"/>
          <w:sz w:val="22"/>
          <w:szCs w:val="22"/>
          <w:shd w:val="clear" w:color="auto" w:fill="FFFFFF"/>
        </w:rPr>
      </w:pPr>
    </w:p>
    <w:p w14:paraId="7DB2E690" w14:textId="6CAF8CF0" w:rsidR="00381BC9" w:rsidRPr="00E730DE" w:rsidRDefault="00DD0545" w:rsidP="009C611A">
      <w:pPr>
        <w:jc w:val="both"/>
        <w:rPr>
          <w:rFonts w:ascii="Calibri" w:eastAsia="Times New Roman" w:hAnsi="Calibri" w:cs="Times New Roman"/>
          <w:sz w:val="22"/>
          <w:szCs w:val="22"/>
        </w:rPr>
      </w:pPr>
      <w:r>
        <w:rPr>
          <w:rFonts w:asciiTheme="majorHAnsi" w:hAnsiTheme="majorHAnsi" w:cs="Times New Roman"/>
          <w:sz w:val="22"/>
          <w:szCs w:val="22"/>
          <w:shd w:val="clear" w:color="auto" w:fill="FFFFFF"/>
        </w:rPr>
        <w:t>For more information or to register for Art Santa Fe, visi</w:t>
      </w:r>
      <w:r w:rsidR="009A5421">
        <w:rPr>
          <w:rFonts w:asciiTheme="majorHAnsi" w:hAnsiTheme="majorHAnsi" w:cs="Times New Roman"/>
          <w:sz w:val="22"/>
          <w:szCs w:val="22"/>
          <w:shd w:val="clear" w:color="auto" w:fill="FFFFFF"/>
        </w:rPr>
        <w:t xml:space="preserve">t </w:t>
      </w:r>
      <w:hyperlink r:id="rId7" w:history="1">
        <w:r w:rsidR="009A5421" w:rsidRPr="00F7342C">
          <w:rPr>
            <w:rStyle w:val="Hyperlink"/>
            <w:rFonts w:asciiTheme="majorHAnsi" w:hAnsiTheme="majorHAnsi" w:cs="Times New Roman"/>
            <w:sz w:val="22"/>
            <w:szCs w:val="22"/>
            <w:shd w:val="clear" w:color="auto" w:fill="FFFFFF"/>
          </w:rPr>
          <w:t>www.artsantafe.com</w:t>
        </w:r>
      </w:hyperlink>
      <w:r w:rsidR="009A5421">
        <w:rPr>
          <w:rFonts w:asciiTheme="majorHAnsi" w:hAnsiTheme="majorHAnsi" w:cs="Times New Roman"/>
          <w:sz w:val="22"/>
          <w:szCs w:val="22"/>
          <w:shd w:val="clear" w:color="auto" w:fill="FFFFFF"/>
        </w:rPr>
        <w:t xml:space="preserve">. </w:t>
      </w:r>
      <w:r>
        <w:rPr>
          <w:rFonts w:asciiTheme="majorHAnsi" w:hAnsiTheme="majorHAnsi" w:cs="Times New Roman"/>
          <w:sz w:val="22"/>
          <w:szCs w:val="22"/>
          <w:shd w:val="clear" w:color="auto" w:fill="FFFFFF"/>
        </w:rPr>
        <w:t xml:space="preserve">  </w:t>
      </w:r>
    </w:p>
    <w:p w14:paraId="6A5BDBBA" w14:textId="77777777" w:rsidR="001B7C96" w:rsidRPr="005E0C8E" w:rsidRDefault="001B7C96" w:rsidP="00C16D11">
      <w:pPr>
        <w:widowControl w:val="0"/>
        <w:autoSpaceDE w:val="0"/>
        <w:autoSpaceDN w:val="0"/>
        <w:adjustRightInd w:val="0"/>
        <w:jc w:val="both"/>
        <w:rPr>
          <w:rFonts w:asciiTheme="majorHAnsi" w:hAnsiTheme="majorHAnsi" w:cs="Calibri"/>
          <w:bCs/>
          <w:sz w:val="22"/>
          <w:szCs w:val="22"/>
        </w:rPr>
      </w:pPr>
    </w:p>
    <w:p w14:paraId="61094C4E" w14:textId="77777777" w:rsidR="001B7C96" w:rsidRDefault="001B7C96" w:rsidP="00C16D11">
      <w:pPr>
        <w:widowControl w:val="0"/>
        <w:autoSpaceDE w:val="0"/>
        <w:autoSpaceDN w:val="0"/>
        <w:adjustRightInd w:val="0"/>
        <w:jc w:val="both"/>
        <w:rPr>
          <w:rFonts w:asciiTheme="majorHAnsi" w:hAnsiTheme="majorHAnsi" w:cs="Calibri"/>
          <w:b/>
          <w:bCs/>
          <w:sz w:val="22"/>
          <w:szCs w:val="22"/>
        </w:rPr>
      </w:pPr>
      <w:r w:rsidRPr="009C611A">
        <w:rPr>
          <w:rFonts w:asciiTheme="majorHAnsi" w:hAnsiTheme="majorHAnsi" w:cs="Calibri"/>
          <w:b/>
          <w:bCs/>
          <w:sz w:val="22"/>
          <w:szCs w:val="22"/>
        </w:rPr>
        <w:t>SHOW HOURS:</w:t>
      </w:r>
    </w:p>
    <w:p w14:paraId="21394B04" w14:textId="77777777" w:rsidR="009C611A" w:rsidRDefault="009C611A" w:rsidP="00C16D11">
      <w:pPr>
        <w:widowControl w:val="0"/>
        <w:autoSpaceDE w:val="0"/>
        <w:autoSpaceDN w:val="0"/>
        <w:adjustRightInd w:val="0"/>
        <w:jc w:val="both"/>
        <w:rPr>
          <w:rFonts w:asciiTheme="majorHAnsi" w:hAnsiTheme="majorHAnsi" w:cs="Calibri"/>
          <w:b/>
          <w:bCs/>
          <w:sz w:val="22"/>
          <w:szCs w:val="22"/>
        </w:rPr>
      </w:pPr>
    </w:p>
    <w:p w14:paraId="2DFF8AF5" w14:textId="25BEBF63" w:rsidR="009C611A" w:rsidRDefault="00B40606" w:rsidP="00C16D11">
      <w:pPr>
        <w:widowControl w:val="0"/>
        <w:autoSpaceDE w:val="0"/>
        <w:autoSpaceDN w:val="0"/>
        <w:adjustRightInd w:val="0"/>
        <w:jc w:val="both"/>
        <w:rPr>
          <w:rFonts w:asciiTheme="majorHAnsi" w:hAnsiTheme="majorHAnsi" w:cs="Calibri"/>
          <w:b/>
          <w:bCs/>
          <w:sz w:val="22"/>
          <w:szCs w:val="22"/>
        </w:rPr>
      </w:pPr>
      <w:r>
        <w:rPr>
          <w:rFonts w:asciiTheme="majorHAnsi" w:hAnsiTheme="majorHAnsi" w:cs="Calibri"/>
          <w:b/>
          <w:bCs/>
          <w:sz w:val="22"/>
          <w:szCs w:val="22"/>
        </w:rPr>
        <w:t>Exclusive Press Preview</w:t>
      </w:r>
      <w:r w:rsidR="009C611A">
        <w:rPr>
          <w:rFonts w:asciiTheme="majorHAnsi" w:hAnsiTheme="majorHAnsi" w:cs="Calibri"/>
          <w:b/>
          <w:bCs/>
          <w:sz w:val="22"/>
          <w:szCs w:val="22"/>
        </w:rPr>
        <w:t xml:space="preserve">: </w:t>
      </w:r>
    </w:p>
    <w:p w14:paraId="3F829CD0" w14:textId="22E1D66B" w:rsidR="009C611A" w:rsidRDefault="00E47E04" w:rsidP="00C16D11">
      <w:pPr>
        <w:widowControl w:val="0"/>
        <w:autoSpaceDE w:val="0"/>
        <w:autoSpaceDN w:val="0"/>
        <w:adjustRightInd w:val="0"/>
        <w:jc w:val="both"/>
        <w:rPr>
          <w:rFonts w:asciiTheme="majorHAnsi" w:hAnsiTheme="majorHAnsi" w:cs="Calibri"/>
          <w:bCs/>
          <w:sz w:val="22"/>
          <w:szCs w:val="22"/>
        </w:rPr>
      </w:pPr>
      <w:proofErr w:type="gramStart"/>
      <w:r>
        <w:rPr>
          <w:rFonts w:asciiTheme="majorHAnsi" w:hAnsiTheme="majorHAnsi" w:cs="Calibri"/>
          <w:bCs/>
          <w:sz w:val="22"/>
          <w:szCs w:val="22"/>
        </w:rPr>
        <w:t xml:space="preserve">Thursday, </w:t>
      </w:r>
      <w:r w:rsidR="009C611A">
        <w:rPr>
          <w:rFonts w:asciiTheme="majorHAnsi" w:hAnsiTheme="majorHAnsi" w:cs="Calibri"/>
          <w:bCs/>
          <w:sz w:val="22"/>
          <w:szCs w:val="22"/>
        </w:rPr>
        <w:t>July 13</w:t>
      </w:r>
      <w:r>
        <w:rPr>
          <w:rFonts w:asciiTheme="majorHAnsi" w:hAnsiTheme="majorHAnsi" w:cs="Calibri"/>
          <w:sz w:val="22"/>
          <w:szCs w:val="22"/>
        </w:rPr>
        <w:t>, 2017 |</w:t>
      </w:r>
      <w:r w:rsidR="009C611A">
        <w:rPr>
          <w:rFonts w:asciiTheme="majorHAnsi" w:hAnsiTheme="majorHAnsi" w:cs="Calibri"/>
          <w:bCs/>
          <w:sz w:val="22"/>
          <w:szCs w:val="22"/>
        </w:rPr>
        <w:t xml:space="preserve"> 4 p</w:t>
      </w:r>
      <w:r>
        <w:rPr>
          <w:rFonts w:asciiTheme="majorHAnsi" w:hAnsiTheme="majorHAnsi" w:cs="Calibri"/>
          <w:bCs/>
          <w:sz w:val="22"/>
          <w:szCs w:val="22"/>
        </w:rPr>
        <w:t>.</w:t>
      </w:r>
      <w:r w:rsidR="009C611A">
        <w:rPr>
          <w:rFonts w:asciiTheme="majorHAnsi" w:hAnsiTheme="majorHAnsi" w:cs="Calibri"/>
          <w:bCs/>
          <w:sz w:val="22"/>
          <w:szCs w:val="22"/>
        </w:rPr>
        <w:t>m</w:t>
      </w:r>
      <w:r w:rsidR="00767E5D">
        <w:rPr>
          <w:rFonts w:asciiTheme="majorHAnsi" w:hAnsiTheme="majorHAnsi" w:cs="Calibri"/>
          <w:bCs/>
          <w:sz w:val="22"/>
          <w:szCs w:val="22"/>
        </w:rPr>
        <w:t>.</w:t>
      </w:r>
      <w:proofErr w:type="gramEnd"/>
      <w:r w:rsidR="009C611A">
        <w:rPr>
          <w:rFonts w:asciiTheme="majorHAnsi" w:hAnsiTheme="majorHAnsi" w:cs="Calibri"/>
          <w:bCs/>
          <w:sz w:val="22"/>
          <w:szCs w:val="22"/>
        </w:rPr>
        <w:t xml:space="preserve"> </w:t>
      </w:r>
    </w:p>
    <w:p w14:paraId="6611508E" w14:textId="77777777" w:rsidR="009C611A" w:rsidRPr="009C611A" w:rsidRDefault="009C611A" w:rsidP="00C16D11">
      <w:pPr>
        <w:widowControl w:val="0"/>
        <w:autoSpaceDE w:val="0"/>
        <w:autoSpaceDN w:val="0"/>
        <w:adjustRightInd w:val="0"/>
        <w:jc w:val="both"/>
        <w:rPr>
          <w:rFonts w:asciiTheme="majorHAnsi" w:hAnsiTheme="majorHAnsi" w:cs="Cambria"/>
          <w:sz w:val="22"/>
          <w:szCs w:val="22"/>
        </w:rPr>
      </w:pPr>
    </w:p>
    <w:p w14:paraId="3CC12F18" w14:textId="234C70D2"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sz w:val="22"/>
          <w:szCs w:val="22"/>
        </w:rPr>
        <w:t xml:space="preserve">Opening Night </w:t>
      </w:r>
      <w:r w:rsidR="009A5421" w:rsidRPr="009C611A">
        <w:rPr>
          <w:rFonts w:asciiTheme="majorHAnsi" w:hAnsiTheme="majorHAnsi" w:cs="Calibri"/>
          <w:b/>
          <w:sz w:val="22"/>
          <w:szCs w:val="22"/>
        </w:rPr>
        <w:t>Preview Party</w:t>
      </w:r>
      <w:r w:rsidR="001E2062" w:rsidRPr="009C611A">
        <w:rPr>
          <w:rFonts w:asciiTheme="majorHAnsi" w:hAnsiTheme="majorHAnsi" w:cs="Calibri"/>
          <w:b/>
          <w:sz w:val="22"/>
          <w:szCs w:val="22"/>
        </w:rPr>
        <w:t>:</w:t>
      </w:r>
    </w:p>
    <w:p w14:paraId="5A386EA1" w14:textId="613EC6DC" w:rsidR="001B7C96" w:rsidRPr="005E0C8E" w:rsidRDefault="001B7C96" w:rsidP="00C16D11">
      <w:pPr>
        <w:widowControl w:val="0"/>
        <w:autoSpaceDE w:val="0"/>
        <w:autoSpaceDN w:val="0"/>
        <w:adjustRightInd w:val="0"/>
        <w:jc w:val="both"/>
        <w:rPr>
          <w:rFonts w:asciiTheme="majorHAnsi" w:hAnsiTheme="majorHAnsi" w:cs="Cambria"/>
          <w:sz w:val="22"/>
          <w:szCs w:val="22"/>
        </w:rPr>
      </w:pPr>
      <w:r w:rsidRPr="005E0C8E">
        <w:rPr>
          <w:rFonts w:asciiTheme="majorHAnsi" w:hAnsiTheme="majorHAnsi" w:cs="Calibri"/>
          <w:sz w:val="22"/>
          <w:szCs w:val="22"/>
        </w:rPr>
        <w:t xml:space="preserve">Thursday, </w:t>
      </w:r>
      <w:r w:rsidR="009046E9">
        <w:rPr>
          <w:rFonts w:asciiTheme="majorHAnsi" w:hAnsiTheme="majorHAnsi" w:cs="Calibri"/>
          <w:sz w:val="22"/>
          <w:szCs w:val="22"/>
        </w:rPr>
        <w:t xml:space="preserve">July </w:t>
      </w:r>
      <w:r w:rsidR="009A5421">
        <w:rPr>
          <w:rFonts w:asciiTheme="majorHAnsi" w:hAnsiTheme="majorHAnsi" w:cs="Calibri"/>
          <w:sz w:val="22"/>
          <w:szCs w:val="22"/>
        </w:rPr>
        <w:t>13, 2017</w:t>
      </w:r>
      <w:r w:rsidRPr="005E0C8E">
        <w:rPr>
          <w:rFonts w:asciiTheme="majorHAnsi" w:hAnsiTheme="majorHAnsi" w:cs="Calibri"/>
          <w:sz w:val="22"/>
          <w:szCs w:val="22"/>
        </w:rPr>
        <w:t xml:space="preserve"> | 5 p.m. – 9 p.m.</w:t>
      </w:r>
    </w:p>
    <w:p w14:paraId="41F8F832" w14:textId="77777777" w:rsidR="001B7C96" w:rsidRPr="005E0C8E" w:rsidRDefault="001B7C96" w:rsidP="00C16D11">
      <w:pPr>
        <w:widowControl w:val="0"/>
        <w:autoSpaceDE w:val="0"/>
        <w:autoSpaceDN w:val="0"/>
        <w:adjustRightInd w:val="0"/>
        <w:jc w:val="both"/>
        <w:rPr>
          <w:rFonts w:asciiTheme="majorHAnsi" w:hAnsiTheme="majorHAnsi" w:cs="Cambria"/>
          <w:sz w:val="22"/>
          <w:szCs w:val="22"/>
        </w:rPr>
      </w:pPr>
      <w:r w:rsidRPr="005E0C8E">
        <w:rPr>
          <w:rFonts w:asciiTheme="majorHAnsi" w:hAnsiTheme="majorHAnsi" w:cs="Calibri"/>
          <w:sz w:val="22"/>
          <w:szCs w:val="22"/>
        </w:rPr>
        <w:t> </w:t>
      </w:r>
    </w:p>
    <w:p w14:paraId="07566A9D" w14:textId="77777777"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sz w:val="22"/>
          <w:szCs w:val="22"/>
        </w:rPr>
        <w:t>Open Show Days:</w:t>
      </w:r>
    </w:p>
    <w:p w14:paraId="1944B159" w14:textId="1C182576" w:rsidR="001B7C96" w:rsidRPr="005E0C8E" w:rsidRDefault="009046E9" w:rsidP="00C16D11">
      <w:pPr>
        <w:widowControl w:val="0"/>
        <w:autoSpaceDE w:val="0"/>
        <w:autoSpaceDN w:val="0"/>
        <w:adjustRightInd w:val="0"/>
        <w:jc w:val="both"/>
        <w:rPr>
          <w:rFonts w:asciiTheme="majorHAnsi" w:hAnsiTheme="majorHAnsi" w:cs="Cambria"/>
          <w:sz w:val="22"/>
          <w:szCs w:val="22"/>
        </w:rPr>
      </w:pPr>
      <w:r>
        <w:rPr>
          <w:rFonts w:asciiTheme="majorHAnsi" w:hAnsiTheme="majorHAnsi" w:cs="Calibri"/>
          <w:sz w:val="22"/>
          <w:szCs w:val="22"/>
        </w:rPr>
        <w:t>Friday,</w:t>
      </w:r>
      <w:r w:rsidR="00920FAD">
        <w:rPr>
          <w:rFonts w:asciiTheme="majorHAnsi" w:hAnsiTheme="majorHAnsi" w:cs="Calibri"/>
          <w:sz w:val="22"/>
          <w:szCs w:val="22"/>
        </w:rPr>
        <w:t xml:space="preserve"> July </w:t>
      </w:r>
      <w:r w:rsidR="009A5421">
        <w:rPr>
          <w:rFonts w:asciiTheme="majorHAnsi" w:hAnsiTheme="majorHAnsi" w:cs="Calibri"/>
          <w:sz w:val="22"/>
          <w:szCs w:val="22"/>
        </w:rPr>
        <w:t xml:space="preserve">14, 2017 </w:t>
      </w:r>
      <w:r w:rsidR="00920FAD">
        <w:rPr>
          <w:rFonts w:asciiTheme="majorHAnsi" w:hAnsiTheme="majorHAnsi" w:cs="Calibri"/>
          <w:sz w:val="22"/>
          <w:szCs w:val="22"/>
        </w:rPr>
        <w:t>| 11 a.m. – 8</w:t>
      </w:r>
      <w:r w:rsidR="001B7C96" w:rsidRPr="005E0C8E">
        <w:rPr>
          <w:rFonts w:asciiTheme="majorHAnsi" w:hAnsiTheme="majorHAnsi" w:cs="Calibri"/>
          <w:sz w:val="22"/>
          <w:szCs w:val="22"/>
        </w:rPr>
        <w:t xml:space="preserve"> p.m.</w:t>
      </w:r>
    </w:p>
    <w:p w14:paraId="7B547287" w14:textId="75714314" w:rsidR="001B7C96" w:rsidRPr="005E0C8E" w:rsidRDefault="009046E9" w:rsidP="00C16D11">
      <w:pPr>
        <w:widowControl w:val="0"/>
        <w:autoSpaceDE w:val="0"/>
        <w:autoSpaceDN w:val="0"/>
        <w:adjustRightInd w:val="0"/>
        <w:jc w:val="both"/>
        <w:rPr>
          <w:rFonts w:asciiTheme="majorHAnsi" w:hAnsiTheme="majorHAnsi" w:cs="Cambria"/>
          <w:sz w:val="22"/>
          <w:szCs w:val="22"/>
        </w:rPr>
      </w:pPr>
      <w:r>
        <w:rPr>
          <w:rFonts w:asciiTheme="majorHAnsi" w:hAnsiTheme="majorHAnsi" w:cs="Calibri"/>
          <w:sz w:val="22"/>
          <w:szCs w:val="22"/>
        </w:rPr>
        <w:t>Satu</w:t>
      </w:r>
      <w:r w:rsidR="009A5421">
        <w:rPr>
          <w:rFonts w:asciiTheme="majorHAnsi" w:hAnsiTheme="majorHAnsi" w:cs="Calibri"/>
          <w:sz w:val="22"/>
          <w:szCs w:val="22"/>
        </w:rPr>
        <w:t>rday, July 15, 2017</w:t>
      </w:r>
      <w:r w:rsidR="00920FAD">
        <w:rPr>
          <w:rFonts w:asciiTheme="majorHAnsi" w:hAnsiTheme="majorHAnsi" w:cs="Calibri"/>
          <w:sz w:val="22"/>
          <w:szCs w:val="22"/>
        </w:rPr>
        <w:t xml:space="preserve"> | 11 a.m. – 8</w:t>
      </w:r>
      <w:r w:rsidR="001B7C96" w:rsidRPr="005E0C8E">
        <w:rPr>
          <w:rFonts w:asciiTheme="majorHAnsi" w:hAnsiTheme="majorHAnsi" w:cs="Calibri"/>
          <w:sz w:val="22"/>
          <w:szCs w:val="22"/>
        </w:rPr>
        <w:t xml:space="preserve"> p.m.</w:t>
      </w:r>
    </w:p>
    <w:p w14:paraId="205993F3" w14:textId="31A1A4BA" w:rsidR="001B7C96" w:rsidRPr="005E0C8E" w:rsidRDefault="001B7C96" w:rsidP="009C611A">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xml:space="preserve">Sunday, </w:t>
      </w:r>
      <w:r w:rsidR="009046E9">
        <w:rPr>
          <w:rFonts w:asciiTheme="majorHAnsi" w:hAnsiTheme="majorHAnsi" w:cs="Calibri"/>
          <w:sz w:val="22"/>
          <w:szCs w:val="22"/>
        </w:rPr>
        <w:t>July 1</w:t>
      </w:r>
      <w:r w:rsidR="009A5421">
        <w:rPr>
          <w:rFonts w:asciiTheme="majorHAnsi" w:hAnsiTheme="majorHAnsi" w:cs="Calibri"/>
          <w:sz w:val="22"/>
          <w:szCs w:val="22"/>
        </w:rPr>
        <w:t>6</w:t>
      </w:r>
      <w:r w:rsidRPr="005E0C8E">
        <w:rPr>
          <w:rFonts w:asciiTheme="majorHAnsi" w:hAnsiTheme="majorHAnsi" w:cs="Calibri"/>
          <w:sz w:val="22"/>
          <w:szCs w:val="22"/>
        </w:rPr>
        <w:t xml:space="preserve">, </w:t>
      </w:r>
      <w:r w:rsidR="009A5421">
        <w:rPr>
          <w:rFonts w:asciiTheme="majorHAnsi" w:hAnsiTheme="majorHAnsi" w:cs="Calibri"/>
          <w:sz w:val="22"/>
          <w:szCs w:val="22"/>
        </w:rPr>
        <w:t>2017</w:t>
      </w:r>
      <w:r w:rsidR="009046E9">
        <w:rPr>
          <w:rFonts w:asciiTheme="majorHAnsi" w:hAnsiTheme="majorHAnsi" w:cs="Calibri"/>
          <w:sz w:val="22"/>
          <w:szCs w:val="22"/>
        </w:rPr>
        <w:t xml:space="preserve"> | 11 a</w:t>
      </w:r>
      <w:r w:rsidRPr="005E0C8E">
        <w:rPr>
          <w:rFonts w:asciiTheme="majorHAnsi" w:hAnsiTheme="majorHAnsi" w:cs="Calibri"/>
          <w:sz w:val="22"/>
          <w:szCs w:val="22"/>
        </w:rPr>
        <w:t xml:space="preserve">.m. – </w:t>
      </w:r>
      <w:r w:rsidR="00920FAD">
        <w:rPr>
          <w:rFonts w:asciiTheme="majorHAnsi" w:hAnsiTheme="majorHAnsi" w:cs="Calibri"/>
          <w:sz w:val="22"/>
          <w:szCs w:val="22"/>
        </w:rPr>
        <w:t>5</w:t>
      </w:r>
      <w:r w:rsidRPr="005E0C8E">
        <w:rPr>
          <w:rFonts w:asciiTheme="majorHAnsi" w:hAnsiTheme="majorHAnsi" w:cs="Calibri"/>
          <w:sz w:val="22"/>
          <w:szCs w:val="22"/>
        </w:rPr>
        <w:t xml:space="preserve"> p.m.</w:t>
      </w:r>
      <w:r w:rsidR="009C611A">
        <w:rPr>
          <w:rFonts w:asciiTheme="majorHAnsi" w:hAnsiTheme="majorHAnsi" w:cs="Cambria"/>
          <w:sz w:val="22"/>
          <w:szCs w:val="22"/>
        </w:rPr>
        <w:br/>
      </w:r>
    </w:p>
    <w:p w14:paraId="278D90BE" w14:textId="77777777" w:rsidR="001B7C96" w:rsidRPr="009C611A" w:rsidRDefault="001B7C96" w:rsidP="00C16D11">
      <w:pPr>
        <w:widowControl w:val="0"/>
        <w:autoSpaceDE w:val="0"/>
        <w:autoSpaceDN w:val="0"/>
        <w:adjustRightInd w:val="0"/>
        <w:jc w:val="both"/>
        <w:rPr>
          <w:rFonts w:asciiTheme="majorHAnsi" w:hAnsiTheme="majorHAnsi" w:cs="Calibri"/>
          <w:b/>
          <w:sz w:val="22"/>
          <w:szCs w:val="22"/>
        </w:rPr>
      </w:pPr>
      <w:r w:rsidRPr="009C611A">
        <w:rPr>
          <w:rFonts w:asciiTheme="majorHAnsi" w:hAnsiTheme="majorHAnsi" w:cs="Calibri"/>
          <w:b/>
          <w:bCs/>
          <w:sz w:val="22"/>
          <w:szCs w:val="22"/>
        </w:rPr>
        <w:t>VENUE:</w:t>
      </w:r>
    </w:p>
    <w:p w14:paraId="75266BA3" w14:textId="17E02343" w:rsidR="009046E9" w:rsidRPr="009046E9" w:rsidRDefault="009046E9" w:rsidP="00C16D11">
      <w:pPr>
        <w:widowControl w:val="0"/>
        <w:autoSpaceDE w:val="0"/>
        <w:autoSpaceDN w:val="0"/>
        <w:adjustRightInd w:val="0"/>
        <w:jc w:val="both"/>
        <w:rPr>
          <w:rFonts w:asciiTheme="majorHAnsi" w:hAnsiTheme="majorHAnsi" w:cs="Calibri"/>
          <w:sz w:val="22"/>
          <w:szCs w:val="22"/>
        </w:rPr>
      </w:pPr>
      <w:r>
        <w:rPr>
          <w:rFonts w:asciiTheme="majorHAnsi" w:hAnsiTheme="majorHAnsi" w:cs="Calibri"/>
          <w:sz w:val="22"/>
          <w:szCs w:val="22"/>
        </w:rPr>
        <w:t xml:space="preserve">Santa Fe </w:t>
      </w:r>
      <w:r w:rsidR="00767E5D">
        <w:rPr>
          <w:rFonts w:asciiTheme="majorHAnsi" w:hAnsiTheme="majorHAnsi" w:cs="Calibri"/>
          <w:sz w:val="22"/>
          <w:szCs w:val="22"/>
        </w:rPr>
        <w:t xml:space="preserve">Community </w:t>
      </w:r>
      <w:r>
        <w:rPr>
          <w:rFonts w:asciiTheme="majorHAnsi" w:hAnsiTheme="majorHAnsi" w:cs="Calibri"/>
          <w:sz w:val="22"/>
          <w:szCs w:val="22"/>
        </w:rPr>
        <w:t>Convention Center</w:t>
      </w:r>
    </w:p>
    <w:p w14:paraId="5DFC43F3" w14:textId="77777777" w:rsidR="009046E9" w:rsidRPr="009046E9" w:rsidRDefault="009046E9" w:rsidP="00C16D11">
      <w:pPr>
        <w:widowControl w:val="0"/>
        <w:autoSpaceDE w:val="0"/>
        <w:autoSpaceDN w:val="0"/>
        <w:adjustRightInd w:val="0"/>
        <w:jc w:val="both"/>
        <w:rPr>
          <w:rFonts w:asciiTheme="majorHAnsi" w:hAnsiTheme="majorHAnsi" w:cs="Calibri"/>
          <w:sz w:val="22"/>
          <w:szCs w:val="22"/>
        </w:rPr>
      </w:pPr>
      <w:r w:rsidRPr="009046E9">
        <w:rPr>
          <w:rFonts w:asciiTheme="majorHAnsi" w:hAnsiTheme="majorHAnsi" w:cs="Calibri"/>
          <w:sz w:val="22"/>
          <w:szCs w:val="22"/>
        </w:rPr>
        <w:t>201 W Marcy St.</w:t>
      </w:r>
    </w:p>
    <w:p w14:paraId="5BE56E5F" w14:textId="77777777" w:rsidR="009046E9" w:rsidRDefault="009046E9" w:rsidP="00C16D11">
      <w:pPr>
        <w:widowControl w:val="0"/>
        <w:autoSpaceDE w:val="0"/>
        <w:autoSpaceDN w:val="0"/>
        <w:adjustRightInd w:val="0"/>
        <w:jc w:val="both"/>
        <w:rPr>
          <w:rFonts w:asciiTheme="majorHAnsi" w:hAnsiTheme="majorHAnsi" w:cs="Calibri"/>
          <w:sz w:val="22"/>
          <w:szCs w:val="22"/>
        </w:rPr>
      </w:pPr>
      <w:r w:rsidRPr="009046E9">
        <w:rPr>
          <w:rFonts w:asciiTheme="majorHAnsi" w:hAnsiTheme="majorHAnsi" w:cs="Calibri"/>
          <w:sz w:val="22"/>
          <w:szCs w:val="22"/>
        </w:rPr>
        <w:t>Santa Fe, NM 87501</w:t>
      </w:r>
    </w:p>
    <w:p w14:paraId="1070D22D" w14:textId="0BC8230F" w:rsidR="001B7C96" w:rsidRPr="005E0C8E" w:rsidRDefault="001B7C96" w:rsidP="00C16D11">
      <w:pPr>
        <w:widowControl w:val="0"/>
        <w:autoSpaceDE w:val="0"/>
        <w:autoSpaceDN w:val="0"/>
        <w:adjustRightInd w:val="0"/>
        <w:jc w:val="both"/>
        <w:rPr>
          <w:rFonts w:asciiTheme="majorHAnsi" w:hAnsiTheme="majorHAnsi" w:cs="Cambria"/>
          <w:sz w:val="22"/>
          <w:szCs w:val="22"/>
        </w:rPr>
      </w:pPr>
      <w:r w:rsidRPr="005E0C8E">
        <w:rPr>
          <w:rFonts w:asciiTheme="majorHAnsi" w:hAnsiTheme="majorHAnsi" w:cs="Calibri"/>
          <w:color w:val="161815"/>
          <w:sz w:val="22"/>
          <w:szCs w:val="22"/>
        </w:rPr>
        <w:t> </w:t>
      </w:r>
    </w:p>
    <w:p w14:paraId="533BD29A" w14:textId="77777777"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bCs/>
          <w:sz w:val="22"/>
          <w:szCs w:val="22"/>
        </w:rPr>
        <w:t>ADMISSION COST:</w:t>
      </w:r>
    </w:p>
    <w:p w14:paraId="3E9CFC5D" w14:textId="4CEB7FD2" w:rsidR="001B7C96" w:rsidRPr="005E0C8E" w:rsidRDefault="00381BC9" w:rsidP="00C16D11">
      <w:pPr>
        <w:jc w:val="both"/>
        <w:rPr>
          <w:rFonts w:asciiTheme="majorHAnsi" w:hAnsiTheme="majorHAnsi" w:cs="Times New Roman"/>
          <w:sz w:val="22"/>
          <w:szCs w:val="22"/>
        </w:rPr>
      </w:pPr>
      <w:r>
        <w:rPr>
          <w:rFonts w:asciiTheme="majorHAnsi" w:hAnsiTheme="majorHAnsi" w:cs="Times New Roman"/>
          <w:color w:val="000000"/>
          <w:sz w:val="22"/>
          <w:szCs w:val="22"/>
        </w:rPr>
        <w:t xml:space="preserve">Total </w:t>
      </w:r>
      <w:r w:rsidR="009A5421">
        <w:rPr>
          <w:rFonts w:asciiTheme="majorHAnsi" w:hAnsiTheme="majorHAnsi" w:cs="Times New Roman"/>
          <w:color w:val="000000"/>
          <w:sz w:val="22"/>
          <w:szCs w:val="22"/>
        </w:rPr>
        <w:t>Ticket</w:t>
      </w:r>
      <w:r>
        <w:rPr>
          <w:rFonts w:asciiTheme="majorHAnsi" w:hAnsiTheme="majorHAnsi" w:cs="Times New Roman"/>
          <w:color w:val="000000"/>
          <w:sz w:val="22"/>
          <w:szCs w:val="22"/>
        </w:rPr>
        <w:t xml:space="preserve"> Pass</w:t>
      </w:r>
      <w:r w:rsidR="009046E9">
        <w:rPr>
          <w:rFonts w:asciiTheme="majorHAnsi" w:hAnsiTheme="majorHAnsi" w:cs="Times New Roman"/>
          <w:color w:val="000000"/>
          <w:sz w:val="22"/>
          <w:szCs w:val="22"/>
        </w:rPr>
        <w:t xml:space="preserve">: $100 (Admits </w:t>
      </w:r>
      <w:r w:rsidR="00767E5D">
        <w:rPr>
          <w:rFonts w:asciiTheme="majorHAnsi" w:hAnsiTheme="majorHAnsi" w:cs="Times New Roman"/>
          <w:color w:val="000000"/>
          <w:sz w:val="22"/>
          <w:szCs w:val="22"/>
        </w:rPr>
        <w:t>two</w:t>
      </w:r>
      <w:r w:rsidR="009046E9">
        <w:rPr>
          <w:rFonts w:asciiTheme="majorHAnsi" w:hAnsiTheme="majorHAnsi" w:cs="Times New Roman"/>
          <w:color w:val="000000"/>
          <w:sz w:val="22"/>
          <w:szCs w:val="22"/>
        </w:rPr>
        <w:t xml:space="preserve"> people)</w:t>
      </w:r>
    </w:p>
    <w:p w14:paraId="278A4B23" w14:textId="5B3DE1C7" w:rsidR="001B7C96" w:rsidRPr="005E0C8E" w:rsidRDefault="001B7C96" w:rsidP="00C16D11">
      <w:pPr>
        <w:jc w:val="both"/>
        <w:rPr>
          <w:rFonts w:asciiTheme="majorHAnsi" w:hAnsiTheme="majorHAnsi" w:cs="Times New Roman"/>
          <w:sz w:val="22"/>
          <w:szCs w:val="22"/>
        </w:rPr>
      </w:pPr>
      <w:r w:rsidRPr="005E0C8E">
        <w:rPr>
          <w:rFonts w:asciiTheme="majorHAnsi" w:hAnsiTheme="majorHAnsi" w:cs="Times New Roman"/>
          <w:color w:val="000000"/>
          <w:sz w:val="22"/>
          <w:szCs w:val="22"/>
        </w:rPr>
        <w:t xml:space="preserve">General Public: One-day pass $20 </w:t>
      </w:r>
    </w:p>
    <w:p w14:paraId="7F713EE6" w14:textId="700B6861" w:rsidR="001B7C96" w:rsidRPr="005E0C8E" w:rsidRDefault="001B7C96" w:rsidP="00C16D11">
      <w:pPr>
        <w:ind w:left="720" w:firstLine="720"/>
        <w:jc w:val="both"/>
        <w:rPr>
          <w:rFonts w:asciiTheme="majorHAnsi" w:hAnsiTheme="majorHAnsi" w:cs="Times New Roman"/>
          <w:sz w:val="22"/>
          <w:szCs w:val="22"/>
        </w:rPr>
      </w:pPr>
      <w:r w:rsidRPr="005E0C8E">
        <w:rPr>
          <w:rFonts w:asciiTheme="majorHAnsi" w:hAnsiTheme="majorHAnsi" w:cs="Times New Roman"/>
          <w:color w:val="000000"/>
          <w:sz w:val="22"/>
          <w:szCs w:val="22"/>
        </w:rPr>
        <w:t>Three-day pass $25</w:t>
      </w:r>
    </w:p>
    <w:p w14:paraId="3686FECF" w14:textId="00B05052" w:rsidR="001B7C96" w:rsidRPr="005E0C8E" w:rsidRDefault="001B7C96" w:rsidP="00C16D11">
      <w:pPr>
        <w:jc w:val="both"/>
        <w:rPr>
          <w:rFonts w:asciiTheme="majorHAnsi" w:hAnsiTheme="majorHAnsi" w:cs="Times New Roman"/>
          <w:color w:val="000000"/>
          <w:sz w:val="22"/>
          <w:szCs w:val="22"/>
        </w:rPr>
      </w:pPr>
      <w:r w:rsidRPr="005E0C8E">
        <w:rPr>
          <w:rFonts w:asciiTheme="majorHAnsi" w:hAnsiTheme="majorHAnsi" w:cs="Times New Roman"/>
          <w:color w:val="000000"/>
          <w:sz w:val="22"/>
          <w:szCs w:val="22"/>
        </w:rPr>
        <w:t>Student/Senior: One-day pass $10</w:t>
      </w:r>
    </w:p>
    <w:p w14:paraId="73EA0B69" w14:textId="07060FAB" w:rsidR="001B7C96" w:rsidRDefault="001B7C96" w:rsidP="00C16D11">
      <w:pPr>
        <w:jc w:val="both"/>
        <w:rPr>
          <w:rFonts w:asciiTheme="majorHAnsi" w:hAnsiTheme="majorHAnsi" w:cs="Times New Roman"/>
          <w:color w:val="000000"/>
          <w:sz w:val="22"/>
          <w:szCs w:val="22"/>
        </w:rPr>
      </w:pPr>
      <w:r w:rsidRPr="005E0C8E">
        <w:rPr>
          <w:rFonts w:asciiTheme="majorHAnsi" w:hAnsiTheme="majorHAnsi" w:cs="Times New Roman"/>
          <w:color w:val="000000"/>
          <w:sz w:val="22"/>
          <w:szCs w:val="22"/>
        </w:rPr>
        <w:tab/>
      </w:r>
      <w:r w:rsidRPr="005E0C8E">
        <w:rPr>
          <w:rFonts w:asciiTheme="majorHAnsi" w:hAnsiTheme="majorHAnsi" w:cs="Times New Roman"/>
          <w:color w:val="000000"/>
          <w:sz w:val="22"/>
          <w:szCs w:val="22"/>
        </w:rPr>
        <w:tab/>
        <w:t>Three-day pass $15</w:t>
      </w:r>
    </w:p>
    <w:p w14:paraId="5E75CFF7" w14:textId="77777777" w:rsidR="009C611A" w:rsidRDefault="009C611A" w:rsidP="00C16D11">
      <w:pPr>
        <w:jc w:val="both"/>
        <w:rPr>
          <w:rFonts w:asciiTheme="majorHAnsi" w:hAnsiTheme="majorHAnsi" w:cs="Times New Roman"/>
          <w:color w:val="000000"/>
          <w:sz w:val="22"/>
          <w:szCs w:val="22"/>
        </w:rPr>
      </w:pPr>
    </w:p>
    <w:p w14:paraId="447B67F9" w14:textId="4D509598" w:rsidR="00D30D7C" w:rsidRDefault="00D30D7C" w:rsidP="00D30D7C">
      <w:pPr>
        <w:jc w:val="center"/>
        <w:rPr>
          <w:rFonts w:asciiTheme="majorHAnsi" w:hAnsiTheme="majorHAnsi" w:cs="Times New Roman"/>
          <w:color w:val="000000"/>
          <w:sz w:val="22"/>
          <w:szCs w:val="22"/>
        </w:rPr>
      </w:pPr>
      <w:r>
        <w:rPr>
          <w:rFonts w:asciiTheme="majorHAnsi" w:hAnsiTheme="majorHAnsi" w:cs="Times New Roman"/>
          <w:color w:val="000000"/>
          <w:sz w:val="22"/>
          <w:szCs w:val="22"/>
        </w:rPr>
        <w:t>###</w:t>
      </w:r>
    </w:p>
    <w:p w14:paraId="388278C9" w14:textId="43F80689" w:rsidR="009C611A" w:rsidRPr="009C611A" w:rsidRDefault="009C611A" w:rsidP="009C611A">
      <w:pPr>
        <w:rPr>
          <w:rFonts w:asciiTheme="majorHAnsi" w:hAnsiTheme="majorHAnsi" w:cs="Times New Roman"/>
          <w:b/>
          <w:color w:val="000000"/>
          <w:sz w:val="22"/>
          <w:szCs w:val="22"/>
        </w:rPr>
      </w:pPr>
      <w:r w:rsidRPr="009C611A">
        <w:rPr>
          <w:rFonts w:asciiTheme="majorHAnsi" w:hAnsiTheme="majorHAnsi" w:cs="Times New Roman"/>
          <w:b/>
          <w:color w:val="000000"/>
          <w:sz w:val="22"/>
          <w:szCs w:val="22"/>
        </w:rPr>
        <w:t>FOR MEDIA INQUIRIES AND IMAGES:</w:t>
      </w:r>
    </w:p>
    <w:p w14:paraId="5E4624A0" w14:textId="5E3CCC32"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Jennifer Hobson-Hinsley</w:t>
      </w:r>
    </w:p>
    <w:p w14:paraId="1D1F8BA4" w14:textId="0EC44EE7"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505 603 8643</w:t>
      </w:r>
    </w:p>
    <w:p w14:paraId="5D728E27" w14:textId="5E920964" w:rsidR="009C611A" w:rsidRDefault="00D033E2" w:rsidP="009C611A">
      <w:pPr>
        <w:rPr>
          <w:rFonts w:asciiTheme="majorHAnsi" w:hAnsiTheme="majorHAnsi" w:cs="Times New Roman"/>
          <w:color w:val="000000"/>
          <w:sz w:val="22"/>
          <w:szCs w:val="22"/>
        </w:rPr>
      </w:pPr>
      <w:hyperlink r:id="rId8" w:history="1">
        <w:r w:rsidR="009C611A" w:rsidRPr="000F53FE">
          <w:rPr>
            <w:rStyle w:val="Hyperlink"/>
            <w:rFonts w:asciiTheme="majorHAnsi" w:hAnsiTheme="majorHAnsi" w:cs="Times New Roman"/>
            <w:sz w:val="22"/>
            <w:szCs w:val="22"/>
          </w:rPr>
          <w:t>Jennifer@jlhmedia.com</w:t>
        </w:r>
      </w:hyperlink>
      <w:r w:rsidR="009C611A">
        <w:rPr>
          <w:rFonts w:asciiTheme="majorHAnsi" w:hAnsiTheme="majorHAnsi" w:cs="Times New Roman"/>
          <w:color w:val="000000"/>
          <w:sz w:val="22"/>
          <w:szCs w:val="22"/>
        </w:rPr>
        <w:t xml:space="preserve"> </w:t>
      </w:r>
    </w:p>
    <w:p w14:paraId="237F1C85" w14:textId="77777777" w:rsidR="009C611A" w:rsidRDefault="009C611A" w:rsidP="009C611A">
      <w:pPr>
        <w:rPr>
          <w:rFonts w:asciiTheme="majorHAnsi" w:hAnsiTheme="majorHAnsi" w:cs="Times New Roman"/>
          <w:color w:val="000000"/>
          <w:sz w:val="22"/>
          <w:szCs w:val="22"/>
        </w:rPr>
      </w:pPr>
    </w:p>
    <w:p w14:paraId="0060895F" w14:textId="1282A688" w:rsidR="009C611A" w:rsidRPr="005E0C8E" w:rsidRDefault="009C611A" w:rsidP="009C611A">
      <w:pPr>
        <w:rPr>
          <w:rFonts w:asciiTheme="majorHAnsi" w:hAnsiTheme="majorHAnsi" w:cs="Times New Roman"/>
          <w:sz w:val="22"/>
          <w:szCs w:val="22"/>
        </w:rPr>
      </w:pPr>
      <w:r w:rsidRPr="00E61361">
        <w:rPr>
          <w:rFonts w:ascii="Calibri" w:hAnsi="Calibri"/>
          <w:noProof/>
        </w:rPr>
        <w:drawing>
          <wp:inline distT="0" distB="0" distL="0" distR="0" wp14:anchorId="393B588B" wp14:editId="34C0A9FD">
            <wp:extent cx="21717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Hmedia-Logo-orange-plusPR.pdf"/>
                    <pic:cNvPicPr/>
                  </pic:nvPicPr>
                  <pic:blipFill>
                    <a:blip r:embed="rId9">
                      <a:extLst>
                        <a:ext uri="{28A0092B-C50C-407E-A947-70E740481C1C}">
                          <a14:useLocalDpi xmlns:a14="http://schemas.microsoft.com/office/drawing/2010/main" val="0"/>
                        </a:ext>
                      </a:extLst>
                    </a:blip>
                    <a:stretch>
                      <a:fillRect/>
                    </a:stretch>
                  </pic:blipFill>
                  <pic:spPr>
                    <a:xfrm>
                      <a:off x="0" y="0"/>
                      <a:ext cx="2171700" cy="1021976"/>
                    </a:xfrm>
                    <a:prstGeom prst="rect">
                      <a:avLst/>
                    </a:prstGeom>
                  </pic:spPr>
                </pic:pic>
              </a:graphicData>
            </a:graphic>
          </wp:inline>
        </w:drawing>
      </w:r>
    </w:p>
    <w:p w14:paraId="38688D1F" w14:textId="77777777" w:rsidR="001B7C96" w:rsidRPr="005E0C8E" w:rsidRDefault="001B7C96" w:rsidP="00C16D11">
      <w:pPr>
        <w:widowControl w:val="0"/>
        <w:autoSpaceDE w:val="0"/>
        <w:autoSpaceDN w:val="0"/>
        <w:adjustRightInd w:val="0"/>
        <w:jc w:val="both"/>
        <w:rPr>
          <w:rFonts w:asciiTheme="majorHAnsi" w:hAnsiTheme="majorHAnsi" w:cs="Cambria"/>
          <w:b/>
          <w:sz w:val="22"/>
          <w:szCs w:val="22"/>
        </w:rPr>
      </w:pPr>
    </w:p>
    <w:p w14:paraId="1DFA9F87" w14:textId="77777777" w:rsidR="001B7C96" w:rsidRPr="005B104A" w:rsidRDefault="001B7C96" w:rsidP="005B104A">
      <w:pPr>
        <w:pStyle w:val="NoSpacing"/>
        <w:rPr>
          <w:rFonts w:ascii="Calibri" w:hAnsi="Calibri" w:cs="Cambria"/>
          <w:b/>
          <w:sz w:val="22"/>
          <w:szCs w:val="22"/>
          <w:u w:val="single"/>
        </w:rPr>
      </w:pPr>
      <w:r w:rsidRPr="005B104A">
        <w:rPr>
          <w:rFonts w:ascii="Calibri" w:hAnsi="Calibri" w:cs="Cambria"/>
          <w:b/>
          <w:sz w:val="22"/>
          <w:szCs w:val="22"/>
          <w:u w:val="single"/>
        </w:rPr>
        <w:t xml:space="preserve">About </w:t>
      </w:r>
      <w:r w:rsidRPr="005B104A">
        <w:rPr>
          <w:rFonts w:ascii="Calibri" w:hAnsi="Calibri"/>
          <w:b/>
          <w:sz w:val="22"/>
          <w:szCs w:val="22"/>
          <w:u w:val="single"/>
        </w:rPr>
        <w:t>Art Santa Fe</w:t>
      </w:r>
    </w:p>
    <w:p w14:paraId="4DABC096" w14:textId="00EB0294" w:rsidR="001B5BB5" w:rsidRPr="005B104A" w:rsidRDefault="009B1E33" w:rsidP="009C611A">
      <w:pPr>
        <w:pStyle w:val="NoSpacing"/>
        <w:jc w:val="both"/>
        <w:rPr>
          <w:rFonts w:ascii="Calibri" w:eastAsia="Times New Roman" w:hAnsi="Calibri" w:cs="Times New Roman"/>
          <w:color w:val="000000"/>
          <w:sz w:val="22"/>
          <w:szCs w:val="22"/>
          <w:shd w:val="clear" w:color="auto" w:fill="FFFFFF"/>
        </w:rPr>
      </w:pPr>
      <w:r w:rsidRPr="005B104A">
        <w:rPr>
          <w:rFonts w:ascii="Calibri" w:eastAsia="Times New Roman" w:hAnsi="Calibri" w:cs="Times New Roman"/>
          <w:color w:val="000000"/>
          <w:sz w:val="22"/>
          <w:szCs w:val="22"/>
          <w:shd w:val="clear" w:color="auto" w:fill="FFFFFF"/>
        </w:rPr>
        <w:t>Art Santa Fe is an annual</w:t>
      </w:r>
      <w:r w:rsidR="00CF22C1" w:rsidRPr="005B104A">
        <w:rPr>
          <w:rFonts w:ascii="Calibri" w:eastAsia="Times New Roman" w:hAnsi="Calibri" w:cs="Times New Roman"/>
          <w:color w:val="000000"/>
          <w:sz w:val="22"/>
          <w:szCs w:val="22"/>
          <w:shd w:val="clear" w:color="auto" w:fill="FFFFFF"/>
        </w:rPr>
        <w:t xml:space="preserve"> four-day </w:t>
      </w:r>
      <w:r w:rsidRPr="005B104A">
        <w:rPr>
          <w:rFonts w:ascii="Calibri" w:eastAsia="Times New Roman" w:hAnsi="Calibri" w:cs="Times New Roman"/>
          <w:color w:val="000000"/>
          <w:sz w:val="22"/>
          <w:szCs w:val="22"/>
          <w:shd w:val="clear" w:color="auto" w:fill="FFFFFF"/>
        </w:rPr>
        <w:t xml:space="preserve">gathering of exceptional artists and galleries from around the world, exploring world-class modern and contemporary art in Santa Fe, the </w:t>
      </w:r>
      <w:r w:rsidR="00767E5D">
        <w:rPr>
          <w:rFonts w:ascii="Calibri" w:eastAsia="Times New Roman" w:hAnsi="Calibri" w:cs="Times New Roman"/>
          <w:color w:val="000000"/>
          <w:sz w:val="22"/>
          <w:szCs w:val="22"/>
          <w:shd w:val="clear" w:color="auto" w:fill="FFFFFF"/>
        </w:rPr>
        <w:t>third</w:t>
      </w:r>
      <w:r w:rsidR="00767E5D" w:rsidRPr="005B104A">
        <w:rPr>
          <w:rFonts w:ascii="Calibri" w:eastAsia="Times New Roman" w:hAnsi="Calibri" w:cs="Times New Roman"/>
          <w:color w:val="000000"/>
          <w:sz w:val="22"/>
          <w:szCs w:val="22"/>
          <w:shd w:val="clear" w:color="auto" w:fill="FFFFFF"/>
        </w:rPr>
        <w:t xml:space="preserve"> </w:t>
      </w:r>
      <w:r w:rsidRPr="005B104A">
        <w:rPr>
          <w:rFonts w:ascii="Calibri" w:eastAsia="Times New Roman" w:hAnsi="Calibri" w:cs="Times New Roman"/>
          <w:color w:val="000000"/>
          <w:sz w:val="22"/>
          <w:szCs w:val="22"/>
          <w:shd w:val="clear" w:color="auto" w:fill="FFFFFF"/>
        </w:rPr>
        <w:t xml:space="preserve">largest </w:t>
      </w:r>
      <w:r w:rsidR="00CF22C1" w:rsidRPr="005B104A">
        <w:rPr>
          <w:rFonts w:ascii="Calibri" w:eastAsia="Times New Roman" w:hAnsi="Calibri" w:cs="Times New Roman"/>
          <w:color w:val="000000"/>
          <w:sz w:val="22"/>
          <w:szCs w:val="22"/>
          <w:shd w:val="clear" w:color="auto" w:fill="FFFFFF"/>
        </w:rPr>
        <w:t>art market in the United States</w:t>
      </w:r>
      <w:r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The </w:t>
      </w:r>
      <w:r w:rsidR="00767E5D">
        <w:rPr>
          <w:rFonts w:ascii="Calibri" w:eastAsia="Times New Roman" w:hAnsi="Calibri" w:cs="Times New Roman"/>
          <w:color w:val="000000"/>
          <w:sz w:val="22"/>
          <w:szCs w:val="22"/>
          <w:shd w:val="clear" w:color="auto" w:fill="FFFFFF"/>
        </w:rPr>
        <w:t>curated</w:t>
      </w:r>
      <w:r w:rsidR="00767E5D"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contemporary art show provides a unique opportunity for exhibitors and attendees alike to honor the </w:t>
      </w:r>
      <w:proofErr w:type="gramStart"/>
      <w:r w:rsidR="00CF22C1" w:rsidRPr="005B104A">
        <w:rPr>
          <w:rFonts w:ascii="Calibri" w:eastAsia="Times New Roman" w:hAnsi="Calibri" w:cs="Times New Roman"/>
          <w:color w:val="000000"/>
          <w:sz w:val="22"/>
          <w:szCs w:val="22"/>
          <w:shd w:val="clear" w:color="auto" w:fill="FFFFFF"/>
        </w:rPr>
        <w:t>region’s</w:t>
      </w:r>
      <w:proofErr w:type="gramEnd"/>
      <w:r w:rsidR="00CF22C1" w:rsidRPr="005B104A">
        <w:rPr>
          <w:rFonts w:ascii="Calibri" w:eastAsia="Times New Roman" w:hAnsi="Calibri" w:cs="Times New Roman"/>
          <w:color w:val="000000"/>
          <w:sz w:val="22"/>
          <w:szCs w:val="22"/>
          <w:shd w:val="clear" w:color="auto" w:fill="FFFFFF"/>
        </w:rPr>
        <w:t xml:space="preserve"> deeply rooted cultural traditions while launching into the future </w:t>
      </w:r>
      <w:r w:rsidR="00CF22C1" w:rsidRPr="005B104A">
        <w:rPr>
          <w:rFonts w:ascii="Calibri" w:eastAsia="Times New Roman" w:hAnsi="Calibri" w:cs="Times New Roman"/>
          <w:color w:val="000000"/>
          <w:sz w:val="22"/>
          <w:szCs w:val="22"/>
          <w:shd w:val="clear" w:color="auto" w:fill="FFFFFF"/>
        </w:rPr>
        <w:lastRenderedPageBreak/>
        <w:t xml:space="preserve">with cutting-edge artwork and inspiring events. Art Santa Fe </w:t>
      </w:r>
      <w:r w:rsidR="009A5421">
        <w:rPr>
          <w:rFonts w:ascii="Calibri" w:eastAsia="Times New Roman" w:hAnsi="Calibri" w:cs="Times New Roman"/>
          <w:color w:val="000000"/>
          <w:sz w:val="22"/>
          <w:szCs w:val="22"/>
          <w:shd w:val="clear" w:color="auto" w:fill="FFFFFF"/>
        </w:rPr>
        <w:t>has over 1</w:t>
      </w:r>
      <w:r w:rsidR="00767E5D">
        <w:rPr>
          <w:rFonts w:ascii="Calibri" w:eastAsia="Times New Roman" w:hAnsi="Calibri" w:cs="Times New Roman"/>
          <w:color w:val="000000"/>
          <w:sz w:val="22"/>
          <w:szCs w:val="22"/>
          <w:shd w:val="clear" w:color="auto" w:fill="FFFFFF"/>
        </w:rPr>
        <w:t>7</w:t>
      </w:r>
      <w:r w:rsidR="001B5BB5" w:rsidRPr="005B104A">
        <w:rPr>
          <w:rFonts w:ascii="Calibri" w:eastAsia="Times New Roman" w:hAnsi="Calibri" w:cs="Times New Roman"/>
          <w:color w:val="000000"/>
          <w:sz w:val="22"/>
          <w:szCs w:val="22"/>
          <w:shd w:val="clear" w:color="auto" w:fill="FFFFFF"/>
        </w:rPr>
        <w:t xml:space="preserve"> years of experience </w:t>
      </w:r>
      <w:r w:rsidR="00CF22C1" w:rsidRPr="005B104A">
        <w:rPr>
          <w:rFonts w:ascii="Calibri" w:eastAsia="Times New Roman" w:hAnsi="Calibri" w:cs="Times New Roman"/>
          <w:color w:val="000000"/>
          <w:sz w:val="22"/>
          <w:szCs w:val="22"/>
          <w:shd w:val="clear" w:color="auto" w:fill="FFFFFF"/>
        </w:rPr>
        <w:t xml:space="preserve">and was ranked fourth in a national </w:t>
      </w:r>
      <w:r w:rsidR="00CF22C1" w:rsidRPr="0083391D">
        <w:rPr>
          <w:rFonts w:ascii="Calibri" w:eastAsia="Times New Roman" w:hAnsi="Calibri" w:cs="Times New Roman"/>
          <w:i/>
          <w:color w:val="000000"/>
          <w:sz w:val="22"/>
          <w:szCs w:val="22"/>
          <w:shd w:val="clear" w:color="auto" w:fill="FFFFFF"/>
        </w:rPr>
        <w:t>USA Today</w:t>
      </w:r>
      <w:r w:rsidR="00CF22C1" w:rsidRPr="005B104A">
        <w:rPr>
          <w:rFonts w:ascii="Calibri" w:eastAsia="Times New Roman" w:hAnsi="Calibri" w:cs="Times New Roman"/>
          <w:color w:val="000000"/>
          <w:sz w:val="22"/>
          <w:szCs w:val="22"/>
          <w:shd w:val="clear" w:color="auto" w:fill="FFFFFF"/>
        </w:rPr>
        <w:t xml:space="preserve"> 10</w:t>
      </w:r>
      <w:r w:rsidR="00BF23AC"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Best Reader’s Choice Award contest for “Best U.S. </w:t>
      </w:r>
      <w:r w:rsidR="002D2A84" w:rsidRPr="005B104A">
        <w:rPr>
          <w:rFonts w:ascii="Calibri" w:eastAsia="Times New Roman" w:hAnsi="Calibri" w:cs="Times New Roman"/>
          <w:color w:val="000000"/>
          <w:sz w:val="22"/>
          <w:szCs w:val="22"/>
          <w:shd w:val="clear" w:color="auto" w:fill="FFFFFF"/>
        </w:rPr>
        <w:t>Art Festival</w:t>
      </w:r>
      <w:r w:rsidR="00CF22C1" w:rsidRPr="005B104A">
        <w:rPr>
          <w:rFonts w:ascii="Calibri" w:eastAsia="Times New Roman" w:hAnsi="Calibri" w:cs="Times New Roman"/>
          <w:color w:val="000000"/>
          <w:sz w:val="22"/>
          <w:szCs w:val="22"/>
          <w:shd w:val="clear" w:color="auto" w:fill="FFFFFF"/>
        </w:rPr>
        <w:t>”</w:t>
      </w:r>
      <w:r w:rsidR="002D2A84" w:rsidRPr="005B104A">
        <w:rPr>
          <w:rFonts w:ascii="Calibri" w:eastAsia="Times New Roman" w:hAnsi="Calibri" w:cs="Times New Roman"/>
          <w:color w:val="000000"/>
          <w:sz w:val="22"/>
          <w:szCs w:val="22"/>
          <w:shd w:val="clear" w:color="auto" w:fill="FFFFFF"/>
        </w:rPr>
        <w:t xml:space="preserve"> in 2015.</w:t>
      </w:r>
      <w:r w:rsidR="00CF22C1" w:rsidRPr="005B104A">
        <w:rPr>
          <w:rFonts w:ascii="Calibri" w:eastAsia="Times New Roman" w:hAnsi="Calibri" w:cs="Times New Roman"/>
          <w:color w:val="000000"/>
          <w:sz w:val="22"/>
          <w:szCs w:val="22"/>
          <w:shd w:val="clear" w:color="auto" w:fill="FFFFFF"/>
        </w:rPr>
        <w:t xml:space="preserve"> For more information, visit </w:t>
      </w:r>
      <w:hyperlink r:id="rId10" w:history="1">
        <w:r w:rsidR="00202639" w:rsidRPr="005B104A">
          <w:rPr>
            <w:rStyle w:val="Hyperlink"/>
            <w:rFonts w:ascii="Calibri" w:eastAsia="Times New Roman" w:hAnsi="Calibri" w:cs="Times New Roman"/>
            <w:sz w:val="22"/>
            <w:szCs w:val="22"/>
            <w:shd w:val="clear" w:color="auto" w:fill="FFFFFF"/>
          </w:rPr>
          <w:t>www.artsantafe.com</w:t>
        </w:r>
      </w:hyperlink>
      <w:r w:rsidR="00CF22C1" w:rsidRPr="005B104A">
        <w:rPr>
          <w:rFonts w:ascii="Calibri" w:eastAsia="Times New Roman" w:hAnsi="Calibri" w:cs="Times New Roman"/>
          <w:color w:val="000000"/>
          <w:sz w:val="22"/>
          <w:szCs w:val="22"/>
          <w:shd w:val="clear" w:color="auto" w:fill="FFFFFF"/>
        </w:rPr>
        <w:t xml:space="preserve">. </w:t>
      </w:r>
    </w:p>
    <w:p w14:paraId="0CC89F27" w14:textId="77777777" w:rsidR="001B7C96" w:rsidRPr="009A5421" w:rsidRDefault="001B7C96" w:rsidP="005B104A">
      <w:pPr>
        <w:pStyle w:val="NoSpacing"/>
        <w:rPr>
          <w:rFonts w:ascii="Calibri" w:hAnsi="Calibri" w:cs="Cambria"/>
          <w:sz w:val="22"/>
          <w:szCs w:val="22"/>
        </w:rPr>
      </w:pPr>
    </w:p>
    <w:p w14:paraId="6882AFA8"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b/>
          <w:bCs/>
          <w:sz w:val="22"/>
          <w:szCs w:val="22"/>
        </w:rPr>
        <w:t>About Redwood Media Group</w:t>
      </w:r>
    </w:p>
    <w:p w14:paraId="7899A6D4" w14:textId="57359B0A" w:rsidR="009A5421" w:rsidRPr="009A5421" w:rsidRDefault="009A5421" w:rsidP="009C611A">
      <w:pPr>
        <w:widowControl w:val="0"/>
        <w:autoSpaceDE w:val="0"/>
        <w:autoSpaceDN w:val="0"/>
        <w:adjustRightInd w:val="0"/>
        <w:jc w:val="both"/>
        <w:rPr>
          <w:rFonts w:ascii="Calibri" w:hAnsi="Calibri" w:cs="Calibri"/>
          <w:sz w:val="22"/>
          <w:szCs w:val="22"/>
        </w:rPr>
      </w:pPr>
      <w:r w:rsidRPr="009A5421">
        <w:rPr>
          <w:rFonts w:ascii="Calibri" w:hAnsi="Calibri" w:cs="Calibri"/>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Artexpo New York, Spectrum Miami, Art San Diego, </w:t>
      </w:r>
      <w:r w:rsidR="007652BD">
        <w:rPr>
          <w:rFonts w:ascii="Calibri" w:hAnsi="Calibri" w:cs="Calibri"/>
          <w:sz w:val="22"/>
          <w:szCs w:val="22"/>
        </w:rPr>
        <w:t>Artexpo Contemporary Las Vegas</w:t>
      </w:r>
      <w:r w:rsidRPr="009A5421">
        <w:rPr>
          <w:rFonts w:ascii="Calibri" w:hAnsi="Calibri" w:cs="Calibri"/>
          <w:sz w:val="22"/>
          <w:szCs w:val="22"/>
        </w:rPr>
        <w:t>, Art Santa Fe, and Red Dot Miami. Artexpo New York, the world's largest fine art trade show for 39 years and counting, attracts more than 30,000 art enthusiasts every year, including 4,500 industry buyers. Spectrum Miami and Red Dot Miami attract more than 38,000 art aficionados during Miami Art Week, an annual attraction that draws over 100,000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 </w:t>
      </w:r>
      <w:r w:rsidRPr="009A5421">
        <w:rPr>
          <w:rFonts w:ascii="Calibri" w:hAnsi="Calibri" w:cs="Calibri"/>
          <w:i/>
          <w:iCs/>
          <w:sz w:val="22"/>
          <w:szCs w:val="22"/>
        </w:rPr>
        <w:t>Art Business News</w:t>
      </w:r>
      <w:r w:rsidRPr="009A5421">
        <w:rPr>
          <w:rFonts w:ascii="Calibri" w:hAnsi="Calibri" w:cs="Calibri"/>
          <w:sz w:val="22"/>
          <w:szCs w:val="22"/>
        </w:rPr>
        <w:t>, an art industry publication.</w:t>
      </w:r>
    </w:p>
    <w:p w14:paraId="39A21B5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 </w:t>
      </w:r>
    </w:p>
    <w:p w14:paraId="1AFE8F2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For more information, visit:</w:t>
      </w:r>
    </w:p>
    <w:p w14:paraId="32C587E8" w14:textId="2D94A127" w:rsidR="009A5421" w:rsidRPr="007652BD" w:rsidRDefault="00D033E2" w:rsidP="007652BD">
      <w:pPr>
        <w:rPr>
          <w:rFonts w:eastAsia="Times New Roman" w:cs="Times New Roman"/>
        </w:rPr>
      </w:pPr>
      <w:hyperlink r:id="rId11" w:history="1">
        <w:r w:rsidR="009A5421" w:rsidRPr="009A5421">
          <w:rPr>
            <w:rFonts w:ascii="Calibri" w:hAnsi="Calibri" w:cs="Calibri"/>
            <w:color w:val="0000FF"/>
            <w:sz w:val="22"/>
            <w:szCs w:val="22"/>
            <w:u w:val="single" w:color="0000FF"/>
          </w:rPr>
          <w:t>www.redwoodmg.com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2" w:history="1">
        <w:r w:rsidR="009A5421" w:rsidRPr="009A5421">
          <w:rPr>
            <w:rFonts w:ascii="Calibri" w:hAnsi="Calibri" w:cs="Calibri"/>
            <w:color w:val="0000FF"/>
            <w:sz w:val="22"/>
            <w:szCs w:val="22"/>
            <w:u w:val="single" w:color="0000FF"/>
          </w:rPr>
          <w:t>www.artbusinessnews.com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3" w:history="1">
        <w:r w:rsidR="009A5421" w:rsidRPr="009A5421">
          <w:rPr>
            <w:rFonts w:ascii="Calibri" w:hAnsi="Calibri" w:cs="Calibri"/>
            <w:color w:val="0000FF"/>
            <w:sz w:val="22"/>
            <w:szCs w:val="22"/>
            <w:u w:val="single" w:color="0000FF"/>
          </w:rPr>
          <w:t>www.artexponewyork.com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4" w:history="1">
        <w:r w:rsidR="009A5421" w:rsidRPr="009A5421">
          <w:rPr>
            <w:rFonts w:ascii="Calibri" w:hAnsi="Calibri" w:cs="Calibri"/>
            <w:color w:val="0000FF"/>
            <w:sz w:val="22"/>
            <w:szCs w:val="22"/>
            <w:u w:val="single" w:color="0000FF"/>
          </w:rPr>
          <w:t>www.art-sandiego.com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5" w:history="1">
        <w:r w:rsidR="009A5421" w:rsidRPr="009A5421">
          <w:rPr>
            <w:rFonts w:ascii="Calibri" w:hAnsi="Calibri" w:cs="Calibri"/>
            <w:color w:val="0000FF"/>
            <w:sz w:val="22"/>
            <w:szCs w:val="22"/>
            <w:u w:val="single" w:color="0000FF"/>
          </w:rPr>
          <w:t>www.spectrum-miami.com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r>
        <w:fldChar w:fldCharType="begin"/>
      </w:r>
      <w:r>
        <w:instrText xml:space="preserve"> HYPERLINK "http://w</w:instrText>
      </w:r>
      <w:r>
        <w:instrText xml:space="preserve">ww.artexpolasvegas.com/" \t "_blank" </w:instrText>
      </w:r>
      <w:r>
        <w:fldChar w:fldCharType="separate"/>
      </w:r>
      <w:r w:rsidR="007652BD" w:rsidRPr="007652BD">
        <w:rPr>
          <w:rStyle w:val="Hyperlink"/>
          <w:rFonts w:ascii="Calibri" w:eastAsia="Times New Roman" w:hAnsi="Calibri" w:cs="Arial"/>
          <w:color w:val="1155CC"/>
          <w:sz w:val="22"/>
          <w:szCs w:val="22"/>
          <w:shd w:val="clear" w:color="auto" w:fill="FFFFFF"/>
        </w:rPr>
        <w:t>www.artexpolasvegas.com</w:t>
      </w:r>
      <w:r>
        <w:rPr>
          <w:rStyle w:val="Hyperlink"/>
          <w:rFonts w:ascii="Calibri" w:eastAsia="Times New Roman" w:hAnsi="Calibri" w:cs="Arial"/>
          <w:color w:val="1155CC"/>
          <w:sz w:val="22"/>
          <w:szCs w:val="22"/>
          <w:shd w:val="clear" w:color="auto" w:fill="FFFFFF"/>
        </w:rPr>
        <w:fldChar w:fldCharType="end"/>
      </w:r>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6" w:history="1">
        <w:r w:rsidR="009A5421" w:rsidRPr="009A5421">
          <w:rPr>
            <w:rFonts w:ascii="Calibri" w:hAnsi="Calibri" w:cs="Calibri"/>
            <w:color w:val="0000FF"/>
            <w:sz w:val="22"/>
            <w:szCs w:val="22"/>
            <w:u w:val="single" w:color="0000FF"/>
          </w:rPr>
          <w:t>www.artsantafe.com</w:t>
        </w:r>
      </w:hyperlink>
      <w:r w:rsidR="009A5421" w:rsidRPr="009A5421">
        <w:rPr>
          <w:rFonts w:ascii="Calibri" w:hAnsi="Calibri" w:cs="Calibri"/>
          <w:sz w:val="22"/>
          <w:szCs w:val="22"/>
        </w:rPr>
        <w:t>, and</w:t>
      </w:r>
      <w:r w:rsidR="009A5421" w:rsidRPr="009A5421">
        <w:rPr>
          <w:rFonts w:ascii="Calibri" w:hAnsi="Calibri" w:cs="Calibri"/>
          <w:color w:val="042E6D"/>
          <w:sz w:val="22"/>
          <w:szCs w:val="22"/>
        </w:rPr>
        <w:t xml:space="preserve"> </w:t>
      </w:r>
      <w:hyperlink r:id="rId17" w:history="1">
        <w:r w:rsidR="009A5421" w:rsidRPr="009A5421">
          <w:rPr>
            <w:rFonts w:ascii="Calibri" w:hAnsi="Calibri" w:cs="Calibri"/>
            <w:color w:val="0000FF"/>
            <w:sz w:val="22"/>
            <w:szCs w:val="22"/>
            <w:u w:val="single" w:color="0000FF"/>
          </w:rPr>
          <w:t>www.reddotmiami.com</w:t>
        </w:r>
      </w:hyperlink>
      <w:r w:rsidR="009A5421" w:rsidRPr="009A5421">
        <w:rPr>
          <w:rFonts w:ascii="Calibri" w:hAnsi="Calibri" w:cs="Calibri"/>
          <w:color w:val="042E6D"/>
          <w:sz w:val="22"/>
          <w:szCs w:val="22"/>
        </w:rPr>
        <w:t>.</w:t>
      </w:r>
      <w:r w:rsidR="007652BD">
        <w:rPr>
          <w:rFonts w:ascii="Calibri" w:hAnsi="Calibri" w:cs="Calibri"/>
          <w:color w:val="042E6D"/>
          <w:sz w:val="22"/>
          <w:szCs w:val="22"/>
        </w:rPr>
        <w:t xml:space="preserve"> </w:t>
      </w:r>
    </w:p>
    <w:p w14:paraId="39417E81" w14:textId="5EFB9B7B" w:rsidR="00712401" w:rsidRPr="009A5421" w:rsidRDefault="009A5421" w:rsidP="009A5421">
      <w:pPr>
        <w:widowControl w:val="0"/>
        <w:autoSpaceDE w:val="0"/>
        <w:autoSpaceDN w:val="0"/>
        <w:adjustRightInd w:val="0"/>
        <w:rPr>
          <w:rFonts w:ascii="Calibri" w:hAnsi="Calibri"/>
          <w:sz w:val="22"/>
          <w:szCs w:val="22"/>
        </w:rPr>
      </w:pPr>
      <w:r w:rsidRPr="009A5421">
        <w:rPr>
          <w:rFonts w:ascii="Calibri" w:hAnsi="Calibri" w:cs="Calibri"/>
          <w:color w:val="042E6D"/>
          <w:sz w:val="22"/>
          <w:szCs w:val="22"/>
        </w:rPr>
        <w:t> </w:t>
      </w:r>
    </w:p>
    <w:sectPr w:rsidR="00712401" w:rsidRPr="009A5421" w:rsidSect="001B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96"/>
    <w:rsid w:val="0007426B"/>
    <w:rsid w:val="000B777E"/>
    <w:rsid w:val="001121E8"/>
    <w:rsid w:val="001236C6"/>
    <w:rsid w:val="001556D1"/>
    <w:rsid w:val="00174C00"/>
    <w:rsid w:val="001B5BB5"/>
    <w:rsid w:val="001B7C96"/>
    <w:rsid w:val="001D7377"/>
    <w:rsid w:val="001E2062"/>
    <w:rsid w:val="001E76A3"/>
    <w:rsid w:val="00202639"/>
    <w:rsid w:val="00206354"/>
    <w:rsid w:val="002132D4"/>
    <w:rsid w:val="00251F4F"/>
    <w:rsid w:val="00285986"/>
    <w:rsid w:val="00285E1D"/>
    <w:rsid w:val="00297027"/>
    <w:rsid w:val="002A6A1C"/>
    <w:rsid w:val="002B5416"/>
    <w:rsid w:val="002C2EE9"/>
    <w:rsid w:val="002D2A84"/>
    <w:rsid w:val="00381BC9"/>
    <w:rsid w:val="00394CBB"/>
    <w:rsid w:val="003F31AE"/>
    <w:rsid w:val="003F7DEC"/>
    <w:rsid w:val="0044549B"/>
    <w:rsid w:val="004D6F92"/>
    <w:rsid w:val="004E4584"/>
    <w:rsid w:val="00512AFD"/>
    <w:rsid w:val="00514951"/>
    <w:rsid w:val="00567B9E"/>
    <w:rsid w:val="005B0A56"/>
    <w:rsid w:val="005B104A"/>
    <w:rsid w:val="005B14C7"/>
    <w:rsid w:val="005B4925"/>
    <w:rsid w:val="00613A51"/>
    <w:rsid w:val="0062608E"/>
    <w:rsid w:val="006441C8"/>
    <w:rsid w:val="00673A2B"/>
    <w:rsid w:val="006849CB"/>
    <w:rsid w:val="006944D5"/>
    <w:rsid w:val="006B2544"/>
    <w:rsid w:val="00712401"/>
    <w:rsid w:val="00757DC0"/>
    <w:rsid w:val="007652BD"/>
    <w:rsid w:val="00767E5D"/>
    <w:rsid w:val="00781B41"/>
    <w:rsid w:val="007A40BB"/>
    <w:rsid w:val="007B5524"/>
    <w:rsid w:val="007E40CE"/>
    <w:rsid w:val="008241D2"/>
    <w:rsid w:val="0083391D"/>
    <w:rsid w:val="00863B73"/>
    <w:rsid w:val="00865522"/>
    <w:rsid w:val="008761B5"/>
    <w:rsid w:val="008C14FB"/>
    <w:rsid w:val="008F78C1"/>
    <w:rsid w:val="009046E9"/>
    <w:rsid w:val="00905BFB"/>
    <w:rsid w:val="00920FAD"/>
    <w:rsid w:val="00927848"/>
    <w:rsid w:val="009279B0"/>
    <w:rsid w:val="009426AD"/>
    <w:rsid w:val="009762A2"/>
    <w:rsid w:val="00994CE6"/>
    <w:rsid w:val="009A5421"/>
    <w:rsid w:val="009B1E33"/>
    <w:rsid w:val="009C2168"/>
    <w:rsid w:val="009C4056"/>
    <w:rsid w:val="009C611A"/>
    <w:rsid w:val="009F5EB1"/>
    <w:rsid w:val="00A0733C"/>
    <w:rsid w:val="00A9638B"/>
    <w:rsid w:val="00AB7A59"/>
    <w:rsid w:val="00AC741F"/>
    <w:rsid w:val="00B24967"/>
    <w:rsid w:val="00B40606"/>
    <w:rsid w:val="00B54DE6"/>
    <w:rsid w:val="00B57D63"/>
    <w:rsid w:val="00BE19D1"/>
    <w:rsid w:val="00BE43CD"/>
    <w:rsid w:val="00BF23AC"/>
    <w:rsid w:val="00C04FAA"/>
    <w:rsid w:val="00C11810"/>
    <w:rsid w:val="00C16D11"/>
    <w:rsid w:val="00C5763A"/>
    <w:rsid w:val="00C70108"/>
    <w:rsid w:val="00C7144A"/>
    <w:rsid w:val="00C73675"/>
    <w:rsid w:val="00C84ADA"/>
    <w:rsid w:val="00CA5AA9"/>
    <w:rsid w:val="00CE728C"/>
    <w:rsid w:val="00CF22C1"/>
    <w:rsid w:val="00CF6688"/>
    <w:rsid w:val="00D16DE1"/>
    <w:rsid w:val="00D250EF"/>
    <w:rsid w:val="00D30D7C"/>
    <w:rsid w:val="00D56E8B"/>
    <w:rsid w:val="00D82EB8"/>
    <w:rsid w:val="00D86FB3"/>
    <w:rsid w:val="00DA490E"/>
    <w:rsid w:val="00DD0545"/>
    <w:rsid w:val="00DD33C8"/>
    <w:rsid w:val="00DF0E79"/>
    <w:rsid w:val="00E47E04"/>
    <w:rsid w:val="00E6393A"/>
    <w:rsid w:val="00F01FF1"/>
    <w:rsid w:val="00F32B84"/>
    <w:rsid w:val="00F717F9"/>
    <w:rsid w:val="00FD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0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409">
      <w:bodyDiv w:val="1"/>
      <w:marLeft w:val="0"/>
      <w:marRight w:val="0"/>
      <w:marTop w:val="0"/>
      <w:marBottom w:val="0"/>
      <w:divBdr>
        <w:top w:val="none" w:sz="0" w:space="0" w:color="auto"/>
        <w:left w:val="none" w:sz="0" w:space="0" w:color="auto"/>
        <w:bottom w:val="none" w:sz="0" w:space="0" w:color="auto"/>
        <w:right w:val="none" w:sz="0" w:space="0" w:color="auto"/>
      </w:divBdr>
    </w:div>
    <w:div w:id="633097637">
      <w:bodyDiv w:val="1"/>
      <w:marLeft w:val="0"/>
      <w:marRight w:val="0"/>
      <w:marTop w:val="0"/>
      <w:marBottom w:val="0"/>
      <w:divBdr>
        <w:top w:val="none" w:sz="0" w:space="0" w:color="auto"/>
        <w:left w:val="none" w:sz="0" w:space="0" w:color="auto"/>
        <w:bottom w:val="none" w:sz="0" w:space="0" w:color="auto"/>
        <w:right w:val="none" w:sz="0" w:space="0" w:color="auto"/>
      </w:divBdr>
    </w:div>
    <w:div w:id="797145154">
      <w:bodyDiv w:val="1"/>
      <w:marLeft w:val="0"/>
      <w:marRight w:val="0"/>
      <w:marTop w:val="0"/>
      <w:marBottom w:val="0"/>
      <w:divBdr>
        <w:top w:val="none" w:sz="0" w:space="0" w:color="auto"/>
        <w:left w:val="none" w:sz="0" w:space="0" w:color="auto"/>
        <w:bottom w:val="none" w:sz="0" w:space="0" w:color="auto"/>
        <w:right w:val="none" w:sz="0" w:space="0" w:color="auto"/>
      </w:divBdr>
    </w:div>
    <w:div w:id="1116488895">
      <w:bodyDiv w:val="1"/>
      <w:marLeft w:val="0"/>
      <w:marRight w:val="0"/>
      <w:marTop w:val="0"/>
      <w:marBottom w:val="0"/>
      <w:divBdr>
        <w:top w:val="none" w:sz="0" w:space="0" w:color="auto"/>
        <w:left w:val="none" w:sz="0" w:space="0" w:color="auto"/>
        <w:bottom w:val="none" w:sz="0" w:space="0" w:color="auto"/>
        <w:right w:val="none" w:sz="0" w:space="0" w:color="auto"/>
      </w:divBdr>
    </w:div>
    <w:div w:id="1172642750">
      <w:bodyDiv w:val="1"/>
      <w:marLeft w:val="0"/>
      <w:marRight w:val="0"/>
      <w:marTop w:val="0"/>
      <w:marBottom w:val="0"/>
      <w:divBdr>
        <w:top w:val="none" w:sz="0" w:space="0" w:color="auto"/>
        <w:left w:val="none" w:sz="0" w:space="0" w:color="auto"/>
        <w:bottom w:val="none" w:sz="0" w:space="0" w:color="auto"/>
        <w:right w:val="none" w:sz="0" w:space="0" w:color="auto"/>
      </w:divBdr>
    </w:div>
    <w:div w:id="1513454551">
      <w:bodyDiv w:val="1"/>
      <w:marLeft w:val="0"/>
      <w:marRight w:val="0"/>
      <w:marTop w:val="0"/>
      <w:marBottom w:val="0"/>
      <w:divBdr>
        <w:top w:val="none" w:sz="0" w:space="0" w:color="auto"/>
        <w:left w:val="none" w:sz="0" w:space="0" w:color="auto"/>
        <w:bottom w:val="none" w:sz="0" w:space="0" w:color="auto"/>
        <w:right w:val="none" w:sz="0" w:space="0" w:color="auto"/>
      </w:divBdr>
    </w:div>
    <w:div w:id="1705397560">
      <w:bodyDiv w:val="1"/>
      <w:marLeft w:val="0"/>
      <w:marRight w:val="0"/>
      <w:marTop w:val="0"/>
      <w:marBottom w:val="0"/>
      <w:divBdr>
        <w:top w:val="none" w:sz="0" w:space="0" w:color="auto"/>
        <w:left w:val="none" w:sz="0" w:space="0" w:color="auto"/>
        <w:bottom w:val="none" w:sz="0" w:space="0" w:color="auto"/>
        <w:right w:val="none" w:sz="0" w:space="0" w:color="auto"/>
      </w:divBdr>
    </w:div>
    <w:div w:id="1758986907">
      <w:bodyDiv w:val="1"/>
      <w:marLeft w:val="0"/>
      <w:marRight w:val="0"/>
      <w:marTop w:val="0"/>
      <w:marBottom w:val="0"/>
      <w:divBdr>
        <w:top w:val="none" w:sz="0" w:space="0" w:color="auto"/>
        <w:left w:val="none" w:sz="0" w:space="0" w:color="auto"/>
        <w:bottom w:val="none" w:sz="0" w:space="0" w:color="auto"/>
        <w:right w:val="none" w:sz="0" w:space="0" w:color="auto"/>
      </w:divBdr>
    </w:div>
    <w:div w:id="196673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artexponewyork.com/" TargetMode="External"/><Relationship Id="rId14" Type="http://schemas.openxmlformats.org/officeDocument/2006/relationships/hyperlink" Target="http://www.art-sandiego.com/" TargetMode="External"/><Relationship Id="rId15" Type="http://schemas.openxmlformats.org/officeDocument/2006/relationships/hyperlink" Target="http://www.spectrum-miami.com/" TargetMode="External"/><Relationship Id="rId16" Type="http://schemas.openxmlformats.org/officeDocument/2006/relationships/hyperlink" Target="http://www.artsantafe.com/" TargetMode="External"/><Relationship Id="rId17" Type="http://schemas.openxmlformats.org/officeDocument/2006/relationships/hyperlink" Target="http://www.reddotmiami.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santafe.com" TargetMode="External"/><Relationship Id="rId7" Type="http://schemas.openxmlformats.org/officeDocument/2006/relationships/hyperlink" Target="http://www.artsantafe.com" TargetMode="External"/><Relationship Id="rId8" Type="http://schemas.openxmlformats.org/officeDocument/2006/relationships/hyperlink" Target="mailto:Jennifer@jlhmedia.com" TargetMode="External"/><Relationship Id="rId9" Type="http://schemas.openxmlformats.org/officeDocument/2006/relationships/image" Target="media/image2.emf"/><Relationship Id="rId10" Type="http://schemas.openxmlformats.org/officeDocument/2006/relationships/hyperlink" Target="http://www.artsant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Olive PR Solutions</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O'Neal</dc:creator>
  <cp:keywords/>
  <dc:description/>
  <cp:lastModifiedBy>Linda Mariano</cp:lastModifiedBy>
  <cp:revision>2</cp:revision>
  <dcterms:created xsi:type="dcterms:W3CDTF">2017-07-05T15:47:00Z</dcterms:created>
  <dcterms:modified xsi:type="dcterms:W3CDTF">2017-07-05T15:47:00Z</dcterms:modified>
</cp:coreProperties>
</file>